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4546049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4947DE7B" w14:textId="77777777" w:rsidR="004F3DA6" w:rsidRPr="008823AC" w:rsidRDefault="004F3DA6" w:rsidP="004F3DA6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KIA CEED PO 6SF28</w:t>
      </w:r>
    </w:p>
    <w:p w14:paraId="652EE155" w14:textId="77777777" w:rsidR="004F3DA6" w:rsidRDefault="004F3DA6" w:rsidP="004F3DA6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S </w:t>
      </w:r>
    </w:p>
    <w:p w14:paraId="5287731D" w14:textId="77777777" w:rsidR="004F3DA6" w:rsidRDefault="004F3DA6" w:rsidP="004F3DA6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2020</w:t>
      </w:r>
    </w:p>
    <w:p w14:paraId="3157F554" w14:textId="77777777" w:rsidR="004F3DA6" w:rsidRDefault="004F3DA6" w:rsidP="004F3DA6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2020/12/02</w:t>
      </w:r>
    </w:p>
    <w:p w14:paraId="166B7089" w14:textId="4C31A156" w:rsidR="004F3DA6" w:rsidRDefault="004F3DA6" w:rsidP="004F3DA6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1</w:t>
      </w:r>
      <w:r w:rsidR="00D5195F">
        <w:t>25</w:t>
      </w:r>
      <w:r w:rsidR="008F003F">
        <w:t xml:space="preserve"> </w:t>
      </w:r>
      <w:r w:rsidR="00D5195F">
        <w:t>851</w:t>
      </w:r>
      <w:r>
        <w:t xml:space="preserve"> km</w:t>
      </w:r>
    </w:p>
    <w:p w14:paraId="32C8E327" w14:textId="77777777" w:rsidR="004F3DA6" w:rsidRDefault="004F3DA6" w:rsidP="004F3DA6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SREBRNY 2-warstwowa typu </w:t>
      </w:r>
      <w:proofErr w:type="spellStart"/>
      <w:r>
        <w:t>uni</w:t>
      </w:r>
      <w:proofErr w:type="spellEnd"/>
    </w:p>
    <w:p w14:paraId="5FBF2F86" w14:textId="77777777" w:rsidR="004F3DA6" w:rsidRDefault="004F3DA6" w:rsidP="004F3DA6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1840  kg</w:t>
      </w:r>
    </w:p>
    <w:p w14:paraId="448F1826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</w:t>
      </w:r>
    </w:p>
    <w:p w14:paraId="409E35EF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</w:t>
      </w:r>
    </w:p>
    <w:p w14:paraId="1087DA48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998 ccm / 88kW (120KM)</w:t>
      </w:r>
    </w:p>
    <w:p w14:paraId="46CDC86F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</w:t>
      </w:r>
      <w:r>
        <w:rPr>
          <w:b/>
          <w:bCs/>
        </w:rPr>
        <w:t xml:space="preserve"> </w:t>
      </w:r>
      <w:r>
        <w:t>3 / rzędowy / 12</w:t>
      </w:r>
    </w:p>
    <w:p w14:paraId="5F8F20B7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10E6F6E2" w14:textId="77777777" w:rsidR="004F3DA6" w:rsidRDefault="004F3DA6" w:rsidP="004F3DA6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4x2</w:t>
      </w:r>
    </w:p>
    <w:p w14:paraId="0799ECE2" w14:textId="77777777" w:rsidR="004F3DA6" w:rsidRDefault="004F3DA6" w:rsidP="004F3DA6">
      <w:pPr>
        <w:pStyle w:val="Akapitzlist"/>
        <w:spacing w:line="360" w:lineRule="auto"/>
      </w:pPr>
      <w:r>
        <w:rPr>
          <w:b/>
          <w:bCs/>
        </w:rPr>
        <w:t>Rodzaj samochodu:</w:t>
      </w:r>
      <w:r>
        <w:t xml:space="preserve"> samochód osobowy</w:t>
      </w:r>
    </w:p>
    <w:p w14:paraId="37215718" w14:textId="77777777" w:rsidR="004F3DA6" w:rsidRPr="006D163E" w:rsidRDefault="004F3DA6" w:rsidP="004F3DA6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15170804" w14:textId="77777777" w:rsidR="004F3DA6" w:rsidRDefault="004F3DA6" w:rsidP="004F3DA6">
      <w:pPr>
        <w:pStyle w:val="Akapitzlist"/>
        <w:spacing w:line="360" w:lineRule="auto"/>
      </w:pPr>
      <w:r>
        <w:t>- ABS - system zapobiegający blokowaniu kół</w:t>
      </w:r>
    </w:p>
    <w:p w14:paraId="2F9B4231" w14:textId="77777777" w:rsidR="004F3DA6" w:rsidRDefault="004F3DA6" w:rsidP="004F3DA6">
      <w:pPr>
        <w:pStyle w:val="Akapitzlist"/>
        <w:spacing w:line="360" w:lineRule="auto"/>
      </w:pPr>
      <w:r>
        <w:t>- Asystent utrzymywania pasa ruchu LKA</w:t>
      </w:r>
    </w:p>
    <w:p w14:paraId="7247293D" w14:textId="77777777" w:rsidR="004F3DA6" w:rsidRDefault="004F3DA6" w:rsidP="004F3DA6">
      <w:pPr>
        <w:pStyle w:val="Akapitzlist"/>
        <w:spacing w:line="360" w:lineRule="auto"/>
      </w:pPr>
      <w:r>
        <w:t>- Autoalarm obwodowy</w:t>
      </w:r>
    </w:p>
    <w:p w14:paraId="2F060864" w14:textId="77777777" w:rsidR="004F3DA6" w:rsidRDefault="004F3DA6" w:rsidP="004F3DA6">
      <w:pPr>
        <w:pStyle w:val="Akapitzlist"/>
        <w:spacing w:line="360" w:lineRule="auto"/>
      </w:pPr>
      <w:r>
        <w:t>- Czujnik obecności pasażera przód/tył, czujnik zmierzchu, ciśnienia opon</w:t>
      </w:r>
    </w:p>
    <w:p w14:paraId="157CA84A" w14:textId="77777777" w:rsidR="004F3DA6" w:rsidRDefault="004F3DA6" w:rsidP="004F3DA6">
      <w:pPr>
        <w:pStyle w:val="Akapitzlist"/>
        <w:spacing w:line="360" w:lineRule="auto"/>
      </w:pPr>
      <w:r>
        <w:t>- Głośniki 6 szt.</w:t>
      </w:r>
    </w:p>
    <w:p w14:paraId="6A50EF0E" w14:textId="77777777" w:rsidR="004F3DA6" w:rsidRDefault="004F3DA6" w:rsidP="004F3DA6">
      <w:pPr>
        <w:pStyle w:val="Akapitzlist"/>
        <w:spacing w:line="360" w:lineRule="auto"/>
      </w:pPr>
      <w:r>
        <w:t xml:space="preserve">- </w:t>
      </w:r>
      <w:proofErr w:type="spellStart"/>
      <w:r>
        <w:t>Immobilizer</w:t>
      </w:r>
      <w:proofErr w:type="spellEnd"/>
    </w:p>
    <w:p w14:paraId="3DEFD390" w14:textId="77777777" w:rsidR="004F3DA6" w:rsidRDefault="004F3DA6" w:rsidP="004F3DA6">
      <w:pPr>
        <w:pStyle w:val="Akapitzlist"/>
        <w:spacing w:line="360" w:lineRule="auto"/>
      </w:pPr>
      <w:r>
        <w:t>- klimatyzacja, kluczyk składany, kolumna kierownicy regulowana w 2 płaszczyznach.</w:t>
      </w:r>
    </w:p>
    <w:p w14:paraId="34940F3C" w14:textId="77777777" w:rsidR="004F3DA6" w:rsidRDefault="004F3DA6" w:rsidP="004F3DA6">
      <w:pPr>
        <w:pStyle w:val="Akapitzlist"/>
        <w:spacing w:line="360" w:lineRule="auto"/>
      </w:pPr>
      <w:r>
        <w:t>- komputer pokładowy</w:t>
      </w:r>
    </w:p>
    <w:p w14:paraId="2F19350F" w14:textId="77777777" w:rsidR="004F3DA6" w:rsidRDefault="004F3DA6" w:rsidP="004F3DA6">
      <w:pPr>
        <w:pStyle w:val="Akapitzlist"/>
        <w:spacing w:line="360" w:lineRule="auto"/>
      </w:pPr>
      <w:r>
        <w:t>-  poduszki powietrzne, radioodtwarzacz</w:t>
      </w:r>
    </w:p>
    <w:p w14:paraId="75154621" w14:textId="77777777" w:rsidR="004F3DA6" w:rsidRDefault="004F3DA6" w:rsidP="004F3DA6">
      <w:pPr>
        <w:pStyle w:val="Akapitzlist"/>
        <w:spacing w:line="360" w:lineRule="auto"/>
      </w:pPr>
      <w:r>
        <w:t xml:space="preserve">- system HAC, DAA, ESC, </w:t>
      </w:r>
    </w:p>
    <w:p w14:paraId="4C305D58" w14:textId="77777777" w:rsidR="004F3DA6" w:rsidRDefault="004F3DA6" w:rsidP="004F3DA6">
      <w:pPr>
        <w:pStyle w:val="Akapitzlist"/>
        <w:spacing w:line="360" w:lineRule="auto"/>
      </w:pPr>
      <w:r>
        <w:t xml:space="preserve">- lusterka zewnętrzne regulowane i podgrzewane elektrycznie, </w:t>
      </w:r>
    </w:p>
    <w:p w14:paraId="7679CE75" w14:textId="77777777" w:rsidR="004F3DA6" w:rsidRDefault="004F3DA6" w:rsidP="004F3DA6">
      <w:pPr>
        <w:pStyle w:val="Akapitzlist"/>
        <w:spacing w:line="360" w:lineRule="auto"/>
      </w:pPr>
      <w:r>
        <w:t>- ISOFIX</w:t>
      </w:r>
    </w:p>
    <w:p w14:paraId="39F2685F" w14:textId="77777777" w:rsidR="004F3DA6" w:rsidRDefault="004F3DA6" w:rsidP="004F3DA6">
      <w:pPr>
        <w:pStyle w:val="Akapitzlist"/>
        <w:spacing w:line="360" w:lineRule="auto"/>
      </w:pPr>
      <w:r>
        <w:t>- poduszka powietrzna kierowcy i pasażera z możliwością odłączenia</w:t>
      </w:r>
    </w:p>
    <w:p w14:paraId="239AE6BF" w14:textId="77777777" w:rsidR="004F3DA6" w:rsidRDefault="004F3DA6" w:rsidP="004F3DA6">
      <w:pPr>
        <w:pStyle w:val="Akapitzlist"/>
        <w:spacing w:line="360" w:lineRule="auto"/>
      </w:pPr>
      <w:r>
        <w:t>- czujniki parkowania tył</w:t>
      </w:r>
    </w:p>
    <w:p w14:paraId="0892E5E3" w14:textId="77777777" w:rsidR="004F3DA6" w:rsidRDefault="004F3DA6" w:rsidP="004F3DA6">
      <w:pPr>
        <w:pStyle w:val="Akapitzlist"/>
        <w:spacing w:line="360" w:lineRule="auto"/>
      </w:pPr>
      <w:r>
        <w:t>- lakier metalizowany</w:t>
      </w:r>
    </w:p>
    <w:p w14:paraId="0689E74C" w14:textId="77777777" w:rsidR="004F3DA6" w:rsidRDefault="004F3DA6" w:rsidP="004F3DA6">
      <w:pPr>
        <w:pStyle w:val="Akapitzlist"/>
        <w:spacing w:line="360" w:lineRule="auto"/>
      </w:pPr>
    </w:p>
    <w:p w14:paraId="737AFA11" w14:textId="77777777" w:rsidR="004F3DA6" w:rsidRPr="006D163E" w:rsidRDefault="004F3DA6" w:rsidP="004F3DA6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lastRenderedPageBreak/>
        <w:t>Stan techniczny</w:t>
      </w:r>
      <w:r>
        <w:rPr>
          <w:b/>
          <w:bCs/>
        </w:rPr>
        <w:t>:</w:t>
      </w:r>
    </w:p>
    <w:p w14:paraId="4FD84580" w14:textId="77777777" w:rsidR="004F3DA6" w:rsidRDefault="004F3DA6" w:rsidP="004F3DA6">
      <w:pPr>
        <w:pStyle w:val="Akapitzlist"/>
        <w:spacing w:line="360" w:lineRule="auto"/>
      </w:pPr>
      <w:r>
        <w:t>Stan techniczny bardzo dobry. Nieliczne zarysowania i odpryski lakieru. Wnętrze czyste.</w:t>
      </w:r>
    </w:p>
    <w:p w14:paraId="36EF2BEC" w14:textId="673953A3" w:rsidR="004F3DA6" w:rsidRDefault="004F3DA6" w:rsidP="004F3DA6">
      <w:pPr>
        <w:pStyle w:val="Akapitzlist"/>
        <w:spacing w:line="360" w:lineRule="auto"/>
      </w:pPr>
      <w:r>
        <w:t>Przy 110071 wymiana silnika na nowy ze względu na awarię i pęknięcie cylindra.</w:t>
      </w:r>
      <w:r w:rsidR="00D5195F">
        <w:t xml:space="preserve"> Nowy akumulator.</w:t>
      </w:r>
    </w:p>
    <w:p w14:paraId="1074D035" w14:textId="77777777" w:rsidR="004F3DA6" w:rsidRDefault="004F3DA6" w:rsidP="004F3DA6">
      <w:pPr>
        <w:pStyle w:val="Akapitzlist"/>
        <w:spacing w:line="360" w:lineRule="auto"/>
      </w:pPr>
    </w:p>
    <w:p w14:paraId="6C644211" w14:textId="360880E0" w:rsidR="004F3DA6" w:rsidRPr="006D163E" w:rsidRDefault="004F3DA6" w:rsidP="004F3DA6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t xml:space="preserve"> </w:t>
      </w:r>
      <w:r w:rsidR="00D5195F">
        <w:t>4</w:t>
      </w:r>
      <w:r w:rsidR="008F003F">
        <w:t>7</w:t>
      </w:r>
      <w:r w:rsidR="00D5195F">
        <w:t xml:space="preserve"> </w:t>
      </w:r>
      <w:r w:rsidR="008F003F">
        <w:t>0</w:t>
      </w:r>
      <w:r>
        <w:t xml:space="preserve">00 zł ( w tym VAT </w:t>
      </w:r>
      <w:r w:rsidR="008F003F" w:rsidRPr="008F003F">
        <w:t>8</w:t>
      </w:r>
      <w:r w:rsidR="008F003F">
        <w:t xml:space="preserve"> </w:t>
      </w:r>
      <w:r w:rsidR="008F003F" w:rsidRPr="008F003F">
        <w:t>788,62</w:t>
      </w:r>
      <w:r w:rsidR="008F003F">
        <w:t xml:space="preserve"> </w:t>
      </w:r>
      <w:r w:rsidRPr="006D163E">
        <w:t>zł)</w:t>
      </w:r>
    </w:p>
    <w:p w14:paraId="5D476495" w14:textId="5836C78B" w:rsidR="004F3DA6" w:rsidRDefault="008F003F" w:rsidP="004F3DA6">
      <w:pPr>
        <w:pStyle w:val="Akapitzlist"/>
      </w:pPr>
      <w:r w:rsidRPr="008F003F">
        <w:drawing>
          <wp:anchor distT="0" distB="0" distL="114300" distR="114300" simplePos="0" relativeHeight="251660288" behindDoc="1" locked="0" layoutInCell="1" allowOverlap="1" wp14:anchorId="34EDA2E0" wp14:editId="789C74DE">
            <wp:simplePos x="0" y="0"/>
            <wp:positionH relativeFrom="column">
              <wp:posOffset>459105</wp:posOffset>
            </wp:positionH>
            <wp:positionV relativeFrom="paragraph">
              <wp:posOffset>3695065</wp:posOffset>
            </wp:positionV>
            <wp:extent cx="5760720" cy="1701165"/>
            <wp:effectExtent l="0" t="0" r="0" b="0"/>
            <wp:wrapTight wrapText="bothSides">
              <wp:wrapPolygon edited="0">
                <wp:start x="0" y="0"/>
                <wp:lineTo x="0" y="21286"/>
                <wp:lineTo x="21500" y="21286"/>
                <wp:lineTo x="21500" y="0"/>
                <wp:lineTo x="0" y="0"/>
              </wp:wrapPolygon>
            </wp:wrapTight>
            <wp:docPr id="1348919967" name="Obraz 1" descr="Obraz zawierający samochód, kierownica/koło sterowe, Konsola centralna, Pojazd mechan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19967" name="Obraz 1" descr="Obraz zawierający samochód, kierownica/koło sterowe, Konsola centralna, Pojazd mechaniczny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03F">
        <w:drawing>
          <wp:anchor distT="0" distB="0" distL="114300" distR="114300" simplePos="0" relativeHeight="251659264" behindDoc="1" locked="0" layoutInCell="1" allowOverlap="1" wp14:anchorId="55FF2A26" wp14:editId="3FB46CA7">
            <wp:simplePos x="0" y="0"/>
            <wp:positionH relativeFrom="column">
              <wp:posOffset>452755</wp:posOffset>
            </wp:positionH>
            <wp:positionV relativeFrom="paragraph">
              <wp:posOffset>1948815</wp:posOffset>
            </wp:positionV>
            <wp:extent cx="576072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500" y="21309"/>
                <wp:lineTo x="21500" y="0"/>
                <wp:lineTo x="0" y="0"/>
              </wp:wrapPolygon>
            </wp:wrapTight>
            <wp:docPr id="14672998" name="Obraz 1" descr="Obraz zawierający pojazd, Pojazd lądowy, koło, opon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2998" name="Obraz 1" descr="Obraz zawierający pojazd, Pojazd lądowy, koło, opona&#10;&#10;Zawartość wygenerowana przez sztuczną inteligencję może być niepoprawna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AA33D" w14:textId="5DED50B2" w:rsidR="004F3DA6" w:rsidRDefault="008F003F" w:rsidP="004F3DA6">
      <w:pPr>
        <w:pStyle w:val="Akapitzlist"/>
      </w:pPr>
      <w:r w:rsidRPr="008F003F">
        <w:drawing>
          <wp:anchor distT="0" distB="0" distL="114300" distR="114300" simplePos="0" relativeHeight="251658240" behindDoc="1" locked="0" layoutInCell="1" allowOverlap="1" wp14:anchorId="2D6E0CFE" wp14:editId="38B08ED6">
            <wp:simplePos x="0" y="0"/>
            <wp:positionH relativeFrom="column">
              <wp:posOffset>459105</wp:posOffset>
            </wp:positionH>
            <wp:positionV relativeFrom="paragraph">
              <wp:posOffset>-635</wp:posOffset>
            </wp:positionV>
            <wp:extent cx="5760720" cy="1681480"/>
            <wp:effectExtent l="0" t="0" r="0" b="0"/>
            <wp:wrapTight wrapText="bothSides">
              <wp:wrapPolygon edited="0">
                <wp:start x="0" y="0"/>
                <wp:lineTo x="0" y="21290"/>
                <wp:lineTo x="21500" y="21290"/>
                <wp:lineTo x="21500" y="0"/>
                <wp:lineTo x="0" y="0"/>
              </wp:wrapPolygon>
            </wp:wrapTight>
            <wp:docPr id="359759543" name="Obraz 1" descr="Obraz zawierający pojazd, Pojazd lądowy, koło, Samochód o średniej wielkości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759543" name="Obraz 1" descr="Obraz zawierający pojazd, Pojazd lądowy, koło, Samochód o średniej wielkości&#10;&#10;Zawartość wygenerowana przez sztuczną inteligencję może być niepopraw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51F58" w14:textId="022B7511" w:rsidR="004F3DA6" w:rsidRDefault="004F3DA6" w:rsidP="004F3DA6">
      <w:pPr>
        <w:pStyle w:val="Akapitzlist"/>
      </w:pPr>
    </w:p>
    <w:p w14:paraId="0810580D" w14:textId="77777777" w:rsidR="004F3DA6" w:rsidRDefault="004F3DA6" w:rsidP="004F3DA6">
      <w:pPr>
        <w:pStyle w:val="Akapitzlist"/>
      </w:pPr>
    </w:p>
    <w:p w14:paraId="760E9F78" w14:textId="77777777" w:rsidR="004F3DA6" w:rsidRDefault="004F3DA6" w:rsidP="004F3DA6">
      <w:pPr>
        <w:pStyle w:val="Akapitzlist"/>
      </w:pPr>
    </w:p>
    <w:p w14:paraId="2A08BA01" w14:textId="77777777" w:rsidR="004F3DA6" w:rsidRDefault="004F3DA6" w:rsidP="004F3DA6">
      <w:pPr>
        <w:pStyle w:val="Akapitzlist"/>
      </w:pPr>
    </w:p>
    <w:p w14:paraId="2BD47222" w14:textId="77777777" w:rsidR="004F3DA6" w:rsidRDefault="004F3DA6" w:rsidP="004F3DA6">
      <w:pPr>
        <w:pStyle w:val="Akapitzlist"/>
      </w:pPr>
    </w:p>
    <w:p w14:paraId="102B5DEB" w14:textId="77777777" w:rsidR="004F3DA6" w:rsidRPr="00C716F7" w:rsidRDefault="004F3DA6" w:rsidP="004F3DA6"/>
    <w:p w14:paraId="6C85B6AA" w14:textId="0D2BF995" w:rsidR="00CE253F" w:rsidRPr="005502E5" w:rsidRDefault="00CE253F" w:rsidP="007A7B75">
      <w:pPr>
        <w:pStyle w:val="Bezodstpw"/>
        <w:rPr>
          <w:rFonts w:ascii="Verdana" w:hAnsi="Verdana"/>
          <w:sz w:val="20"/>
          <w:szCs w:val="20"/>
        </w:rPr>
      </w:pPr>
    </w:p>
    <w:sectPr w:rsidR="00CE253F" w:rsidRPr="005502E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1187" w14:textId="77777777" w:rsidR="002C0EC8" w:rsidRDefault="002C0EC8" w:rsidP="00CE253F">
      <w:pPr>
        <w:spacing w:after="0" w:line="240" w:lineRule="auto"/>
      </w:pPr>
      <w:r>
        <w:separator/>
      </w:r>
    </w:p>
  </w:endnote>
  <w:endnote w:type="continuationSeparator" w:id="0">
    <w:p w14:paraId="6B954673" w14:textId="77777777" w:rsidR="002C0EC8" w:rsidRDefault="002C0EC8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BE30" w14:textId="77777777" w:rsidR="002C0EC8" w:rsidRDefault="002C0EC8" w:rsidP="00CE253F">
      <w:pPr>
        <w:spacing w:after="0" w:line="240" w:lineRule="auto"/>
      </w:pPr>
      <w:r>
        <w:separator/>
      </w:r>
    </w:p>
  </w:footnote>
  <w:footnote w:type="continuationSeparator" w:id="0">
    <w:p w14:paraId="518DEAF1" w14:textId="77777777" w:rsidR="002C0EC8" w:rsidRDefault="002C0EC8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0C6650AD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</w:t>
    </w:r>
    <w:r w:rsidR="00567D90">
      <w:rPr>
        <w:rFonts w:ascii="Verdana" w:hAnsi="Verdana"/>
        <w:sz w:val="16"/>
        <w:szCs w:val="16"/>
      </w:rPr>
      <w:t>SP</w:t>
    </w:r>
    <w:r w:rsidRPr="00530489">
      <w:rPr>
        <w:rFonts w:ascii="Verdana" w:hAnsi="Verdana"/>
        <w:sz w:val="16"/>
        <w:szCs w:val="16"/>
      </w:rPr>
      <w:t>/0</w:t>
    </w:r>
    <w:r w:rsidR="008F003F">
      <w:rPr>
        <w:rFonts w:ascii="Verdana" w:hAnsi="Verdana"/>
        <w:sz w:val="16"/>
        <w:szCs w:val="16"/>
      </w:rPr>
      <w:t>30</w:t>
    </w:r>
    <w:r w:rsidRPr="00530489">
      <w:rPr>
        <w:rFonts w:ascii="Verdana" w:hAnsi="Verdana"/>
        <w:sz w:val="16"/>
        <w:szCs w:val="16"/>
      </w:rPr>
      <w:t>/202</w:t>
    </w:r>
    <w:r w:rsidR="00D5195F">
      <w:rPr>
        <w:rFonts w:ascii="Verdana" w:hAnsi="Verdana"/>
        <w:sz w:val="16"/>
        <w:szCs w:val="16"/>
      </w:rPr>
      <w:t>5</w:t>
    </w:r>
  </w:p>
  <w:p w14:paraId="0DE46765" w14:textId="5D719E01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747479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B65F4"/>
    <w:rsid w:val="000D380B"/>
    <w:rsid w:val="00114E62"/>
    <w:rsid w:val="00116B5F"/>
    <w:rsid w:val="00120653"/>
    <w:rsid w:val="001413F7"/>
    <w:rsid w:val="001A5AC2"/>
    <w:rsid w:val="001C00DD"/>
    <w:rsid w:val="002204E0"/>
    <w:rsid w:val="00220B95"/>
    <w:rsid w:val="00235C3F"/>
    <w:rsid w:val="002630AD"/>
    <w:rsid w:val="00266BF1"/>
    <w:rsid w:val="002C0EC8"/>
    <w:rsid w:val="002E1062"/>
    <w:rsid w:val="003043B3"/>
    <w:rsid w:val="0033381A"/>
    <w:rsid w:val="003B0DE6"/>
    <w:rsid w:val="003E7953"/>
    <w:rsid w:val="003F3478"/>
    <w:rsid w:val="00413387"/>
    <w:rsid w:val="004777FA"/>
    <w:rsid w:val="00477F24"/>
    <w:rsid w:val="00493EA6"/>
    <w:rsid w:val="004B5DCF"/>
    <w:rsid w:val="004C2DA2"/>
    <w:rsid w:val="004C67A1"/>
    <w:rsid w:val="004F3DA6"/>
    <w:rsid w:val="00530489"/>
    <w:rsid w:val="00540589"/>
    <w:rsid w:val="005502E5"/>
    <w:rsid w:val="00551D4E"/>
    <w:rsid w:val="005616C8"/>
    <w:rsid w:val="00567D90"/>
    <w:rsid w:val="005A0BF7"/>
    <w:rsid w:val="005B2357"/>
    <w:rsid w:val="005D32A5"/>
    <w:rsid w:val="006373FF"/>
    <w:rsid w:val="00690EDA"/>
    <w:rsid w:val="006D04EC"/>
    <w:rsid w:val="00747479"/>
    <w:rsid w:val="007A7B75"/>
    <w:rsid w:val="007B7666"/>
    <w:rsid w:val="007C0417"/>
    <w:rsid w:val="007D4382"/>
    <w:rsid w:val="007F3510"/>
    <w:rsid w:val="00813439"/>
    <w:rsid w:val="008474B8"/>
    <w:rsid w:val="008A3CFF"/>
    <w:rsid w:val="008B4C22"/>
    <w:rsid w:val="008D24C7"/>
    <w:rsid w:val="008D2828"/>
    <w:rsid w:val="008F003F"/>
    <w:rsid w:val="00912FE6"/>
    <w:rsid w:val="00940CEE"/>
    <w:rsid w:val="00967CF9"/>
    <w:rsid w:val="00993FCB"/>
    <w:rsid w:val="009F123A"/>
    <w:rsid w:val="00A82986"/>
    <w:rsid w:val="00AC11BB"/>
    <w:rsid w:val="00AC1366"/>
    <w:rsid w:val="00AC4EF8"/>
    <w:rsid w:val="00B00828"/>
    <w:rsid w:val="00BC10A2"/>
    <w:rsid w:val="00C06892"/>
    <w:rsid w:val="00C31318"/>
    <w:rsid w:val="00C41A80"/>
    <w:rsid w:val="00C5506B"/>
    <w:rsid w:val="00CB0527"/>
    <w:rsid w:val="00CE253F"/>
    <w:rsid w:val="00D357C9"/>
    <w:rsid w:val="00D5195F"/>
    <w:rsid w:val="00DB3887"/>
    <w:rsid w:val="00DC08A7"/>
    <w:rsid w:val="00DF69E3"/>
    <w:rsid w:val="00E63FCB"/>
    <w:rsid w:val="00EA7DAB"/>
    <w:rsid w:val="00EE2CE8"/>
    <w:rsid w:val="00EF13B3"/>
    <w:rsid w:val="00F36E33"/>
    <w:rsid w:val="00F636DF"/>
    <w:rsid w:val="00F660DC"/>
    <w:rsid w:val="00F838D5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DA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3</cp:revision>
  <dcterms:created xsi:type="dcterms:W3CDTF">2025-02-06T21:10:00Z</dcterms:created>
  <dcterms:modified xsi:type="dcterms:W3CDTF">2025-03-23T22:08:00Z</dcterms:modified>
</cp:coreProperties>
</file>