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27794A86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auto </w:t>
      </w:r>
      <w:r w:rsidR="00A504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Dacia </w:t>
      </w:r>
      <w:proofErr w:type="spellStart"/>
      <w:r w:rsidR="00A504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Dokker</w:t>
      </w:r>
      <w:proofErr w:type="spellEnd"/>
      <w:r w:rsidR="00A504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Furgon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(PO </w:t>
      </w:r>
      <w:r w:rsidR="00A504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3K023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05F4EFB6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182B956E" w:rsidRPr="23C8A05C">
        <w:rPr>
          <w:rFonts w:ascii="Verdana" w:hAnsi="Verdana"/>
          <w:sz w:val="20"/>
          <w:szCs w:val="20"/>
        </w:rPr>
        <w:t>1</w:t>
      </w:r>
      <w:r w:rsidR="00D43F4A">
        <w:rPr>
          <w:rFonts w:ascii="Verdana" w:hAnsi="Verdana"/>
          <w:sz w:val="20"/>
          <w:szCs w:val="20"/>
        </w:rPr>
        <w:t>1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D43F4A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</w:t>
      </w:r>
      <w:r w:rsidR="00A504AC">
        <w:rPr>
          <w:rFonts w:ascii="Verdana" w:hAnsi="Verdana"/>
          <w:sz w:val="20"/>
          <w:szCs w:val="20"/>
        </w:rPr>
        <w:t xml:space="preserve">Dacia </w:t>
      </w:r>
      <w:proofErr w:type="spellStart"/>
      <w:r w:rsidR="00A504AC">
        <w:rPr>
          <w:rFonts w:ascii="Verdana" w:hAnsi="Verdana"/>
          <w:sz w:val="20"/>
          <w:szCs w:val="20"/>
        </w:rPr>
        <w:t>Dokker</w:t>
      </w:r>
      <w:proofErr w:type="spellEnd"/>
      <w:r w:rsidR="00A504AC">
        <w:rPr>
          <w:rFonts w:ascii="Verdana" w:hAnsi="Verdana"/>
          <w:sz w:val="20"/>
          <w:szCs w:val="20"/>
        </w:rPr>
        <w:t xml:space="preserve"> Furgon </w:t>
      </w:r>
      <w:r w:rsidR="000844C0" w:rsidRPr="000844C0">
        <w:rPr>
          <w:rFonts w:ascii="Verdana" w:hAnsi="Verdana"/>
          <w:sz w:val="20"/>
          <w:szCs w:val="20"/>
        </w:rPr>
        <w:t xml:space="preserve">(PO </w:t>
      </w:r>
      <w:r w:rsidR="00A504AC">
        <w:rPr>
          <w:rFonts w:ascii="Verdana" w:hAnsi="Verdana"/>
          <w:sz w:val="20"/>
          <w:szCs w:val="20"/>
        </w:rPr>
        <w:t>3K023</w:t>
      </w:r>
      <w:r w:rsidR="000844C0" w:rsidRPr="000844C0">
        <w:rPr>
          <w:rFonts w:ascii="Verdana" w:hAnsi="Verdana"/>
          <w:sz w:val="20"/>
          <w:szCs w:val="20"/>
        </w:rPr>
        <w:t>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7F3D6" w14:textId="77777777" w:rsidR="0078717E" w:rsidRDefault="0078717E" w:rsidP="00CE0348">
      <w:pPr>
        <w:spacing w:after="0" w:line="240" w:lineRule="auto"/>
      </w:pPr>
      <w:r>
        <w:separator/>
      </w:r>
    </w:p>
  </w:endnote>
  <w:endnote w:type="continuationSeparator" w:id="0">
    <w:p w14:paraId="5758B03E" w14:textId="77777777" w:rsidR="0078717E" w:rsidRDefault="0078717E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4F63B" w14:textId="77777777" w:rsidR="0078717E" w:rsidRDefault="0078717E" w:rsidP="00CE0348">
      <w:pPr>
        <w:spacing w:after="0" w:line="240" w:lineRule="auto"/>
      </w:pPr>
      <w:r>
        <w:separator/>
      </w:r>
    </w:p>
  </w:footnote>
  <w:footnote w:type="continuationSeparator" w:id="0">
    <w:p w14:paraId="32FBED8E" w14:textId="77777777" w:rsidR="0078717E" w:rsidRDefault="0078717E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4FC7CF65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KLSM/SP/01</w:t>
    </w:r>
    <w:r w:rsidR="00D43F4A">
      <w:rPr>
        <w:rFonts w:ascii="Verdana" w:hAnsi="Verdana"/>
        <w:sz w:val="16"/>
        <w:szCs w:val="16"/>
      </w:rPr>
      <w:t>1</w:t>
    </w:r>
    <w:r w:rsidRPr="23C8A05C">
      <w:rPr>
        <w:rFonts w:ascii="Verdana" w:hAnsi="Verdana"/>
        <w:sz w:val="16"/>
        <w:szCs w:val="16"/>
      </w:rPr>
      <w:t>/202</w:t>
    </w:r>
    <w:r w:rsidR="00D43F4A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B15DC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72CC6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8717E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0D80"/>
    <w:rsid w:val="008D55D0"/>
    <w:rsid w:val="008F2AA8"/>
    <w:rsid w:val="00900A56"/>
    <w:rsid w:val="009136F9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504AC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43F4A"/>
    <w:rsid w:val="00D55198"/>
    <w:rsid w:val="00D838DF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33A4FB-E73C-4941-9740-5EE8B3CCAA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2</cp:revision>
  <cp:lastPrinted>2024-02-02T15:50:00Z</cp:lastPrinted>
  <dcterms:created xsi:type="dcterms:W3CDTF">2025-02-06T16:34:00Z</dcterms:created>
  <dcterms:modified xsi:type="dcterms:W3CDTF">2025-02-06T16:34:00Z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