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0106" w:rsidP="00336C84" w:rsidRDefault="003D0106" w14:paraId="257B6DBB" w14:textId="77777777">
      <w:pPr>
        <w:pStyle w:val="Bezodstpw"/>
        <w:rPr>
          <w:rFonts w:ascii="Verdana" w:hAnsi="Verdana"/>
          <w:sz w:val="28"/>
          <w:szCs w:val="28"/>
        </w:rPr>
      </w:pPr>
    </w:p>
    <w:p w:rsidRPr="00336C84" w:rsidR="00336C84" w:rsidP="00336C84" w:rsidRDefault="00336C84" w14:paraId="33AC3DC4" w14:textId="03A8D371">
      <w:pPr>
        <w:pStyle w:val="Bezodstpw"/>
        <w:jc w:val="center"/>
        <w:rPr>
          <w:rFonts w:ascii="Verdana" w:hAnsi="Verdana"/>
          <w:b/>
          <w:bCs/>
          <w:sz w:val="28"/>
          <w:szCs w:val="28"/>
        </w:rPr>
      </w:pPr>
      <w:r w:rsidRPr="00336C84">
        <w:rPr>
          <w:rFonts w:ascii="Verdana" w:hAnsi="Verdana"/>
          <w:b/>
          <w:bCs/>
          <w:sz w:val="28"/>
          <w:szCs w:val="28"/>
        </w:rPr>
        <w:t>FORMULARZ OFERTY</w:t>
      </w:r>
    </w:p>
    <w:p w:rsidRPr="006437BB" w:rsidR="00C70E01" w:rsidP="00336C84" w:rsidRDefault="007751A2" w14:paraId="373F7622" w14:textId="60DB296F">
      <w:pPr>
        <w:pStyle w:val="Bezodstpw"/>
        <w:jc w:val="center"/>
        <w:rPr>
          <w:rFonts w:ascii="Verdana" w:hAnsi="Verdana"/>
          <w:b/>
          <w:bCs/>
          <w:sz w:val="20"/>
          <w:szCs w:val="20"/>
        </w:rPr>
      </w:pPr>
      <w:r w:rsidRPr="006437BB">
        <w:rPr>
          <w:rFonts w:ascii="Verdana" w:hAnsi="Verdana"/>
          <w:b/>
          <w:bCs/>
          <w:sz w:val="20"/>
          <w:szCs w:val="20"/>
        </w:rPr>
        <w:t xml:space="preserve">postępowanie ofertowe na sprzedaż składnika majątku </w:t>
      </w:r>
      <w:r w:rsidRPr="006437BB" w:rsidR="00C70E01">
        <w:rPr>
          <w:rFonts w:ascii="Verdana" w:hAnsi="Verdana"/>
          <w:b/>
          <w:bCs/>
          <w:sz w:val="20"/>
          <w:szCs w:val="20"/>
        </w:rPr>
        <w:t>–</w:t>
      </w:r>
      <w:r w:rsidRPr="006437BB">
        <w:rPr>
          <w:rFonts w:ascii="Verdana" w:hAnsi="Verdana"/>
          <w:b/>
          <w:bCs/>
          <w:sz w:val="20"/>
          <w:szCs w:val="20"/>
        </w:rPr>
        <w:t xml:space="preserve"> </w:t>
      </w:r>
    </w:p>
    <w:p w:rsidR="00336C84" w:rsidP="57BF4B0D" w:rsidRDefault="00C70E01" w14:paraId="37A005A4" w14:textId="778C7A6C">
      <w:pPr>
        <w:pStyle w:val="Bezodstpw"/>
        <w:jc w:val="center"/>
        <w:rPr>
          <w:rFonts w:ascii="Verdana" w:hAnsi="Verdana" w:eastAsia="Verdana" w:cs="Verdana"/>
          <w:noProof w:val="0"/>
          <w:sz w:val="20"/>
          <w:szCs w:val="20"/>
          <w:lang w:val="pl-PL"/>
        </w:rPr>
      </w:pPr>
      <w:r w:rsidRPr="57BF4B0D" w:rsidR="00C70E01">
        <w:rPr>
          <w:rFonts w:ascii="Verdana" w:hAnsi="Verdana"/>
          <w:b w:val="1"/>
          <w:bCs w:val="1"/>
          <w:sz w:val="20"/>
          <w:szCs w:val="20"/>
        </w:rPr>
        <w:t>-</w:t>
      </w:r>
      <w:r w:rsidRPr="57BF4B0D" w:rsidR="2849C3F6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0"/>
          <w:szCs w:val="20"/>
        </w:rPr>
        <w:t xml:space="preserve"> auto </w:t>
      </w:r>
      <w:r w:rsidRPr="57BF4B0D" w:rsidR="41E93E8B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Dacia </w:t>
      </w:r>
      <w:r w:rsidRPr="57BF4B0D" w:rsidR="41E93E8B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Duster</w:t>
      </w:r>
      <w:r w:rsidRPr="57BF4B0D" w:rsidR="41E93E8B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 II (PO 8JR84)</w:t>
      </w:r>
    </w:p>
    <w:p w:rsidR="00336C84" w:rsidP="00336C84" w:rsidRDefault="00336C84" w14:paraId="0DC02882" w14:textId="77777777">
      <w:pPr>
        <w:pStyle w:val="Bezodstpw"/>
        <w:rPr>
          <w:rFonts w:ascii="Verdana" w:hAnsi="Verdana"/>
          <w:sz w:val="20"/>
          <w:szCs w:val="20"/>
        </w:rPr>
      </w:pPr>
    </w:p>
    <w:p w:rsidR="007751A2" w:rsidP="00336C84" w:rsidRDefault="007751A2" w14:paraId="7EE2D096" w14:textId="77777777">
      <w:pPr>
        <w:pStyle w:val="Bezodstpw"/>
        <w:rPr>
          <w:rFonts w:ascii="Verdana" w:hAnsi="Verdana"/>
          <w:sz w:val="20"/>
          <w:szCs w:val="20"/>
        </w:rPr>
      </w:pPr>
    </w:p>
    <w:p w:rsidR="00336C84" w:rsidP="00336C84" w:rsidRDefault="00336C84" w14:paraId="3B91C7FA" w14:textId="0BC7D391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Nazwa firmy lub imię i nazwisko </w:t>
      </w:r>
      <w:r w:rsidR="00A66C71">
        <w:rPr>
          <w:rFonts w:ascii="Verdana" w:hAnsi="Verdana"/>
          <w:b/>
          <w:bCs/>
          <w:sz w:val="20"/>
          <w:szCs w:val="20"/>
        </w:rPr>
        <w:t>o</w:t>
      </w:r>
      <w:r w:rsidRPr="00336C84" w:rsidR="00A66C71">
        <w:rPr>
          <w:rFonts w:ascii="Verdana" w:hAnsi="Verdana"/>
          <w:b/>
          <w:bCs/>
          <w:sz w:val="20"/>
          <w:szCs w:val="20"/>
        </w:rPr>
        <w:t>ferenta</w:t>
      </w:r>
      <w:r w:rsidRPr="00336C84">
        <w:rPr>
          <w:rFonts w:ascii="Verdana" w:hAnsi="Verdana"/>
          <w:b/>
          <w:bCs/>
          <w:sz w:val="20"/>
          <w:szCs w:val="20"/>
        </w:rPr>
        <w:t xml:space="preserve">: </w:t>
      </w:r>
    </w:p>
    <w:p w:rsidRPr="00336C84" w:rsidR="00336C84" w:rsidP="00336C84" w:rsidRDefault="00336C84" w14:paraId="44F7B840" w14:textId="77777777">
      <w:pPr>
        <w:pStyle w:val="Bezodstpw"/>
        <w:rPr>
          <w:rFonts w:ascii="Verdana" w:hAnsi="Verdana"/>
          <w:b/>
          <w:bCs/>
          <w:sz w:val="20"/>
          <w:szCs w:val="20"/>
        </w:rPr>
      </w:pPr>
    </w:p>
    <w:p w:rsidR="00336C84" w:rsidP="00336C84" w:rsidRDefault="00336C84" w14:paraId="4EF49AC4" w14:textId="77777777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6B06BE" w:rsidP="00336C84" w:rsidRDefault="006B06BE" w14:paraId="0C4BD518" w14:textId="77777777">
      <w:pPr>
        <w:pStyle w:val="Bezodstpw"/>
        <w:rPr>
          <w:rFonts w:ascii="Verdana" w:hAnsi="Verdana"/>
          <w:sz w:val="20"/>
          <w:szCs w:val="20"/>
        </w:rPr>
      </w:pPr>
    </w:p>
    <w:p w:rsidR="00D32395" w:rsidP="00336C84" w:rsidRDefault="006B06BE" w14:paraId="3F44528A" w14:textId="37286095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NIP/REGON/KRS/CEIDG lub inny rejestr w przypadku </w:t>
      </w:r>
      <w:r w:rsidR="00645D95">
        <w:rPr>
          <w:rFonts w:ascii="Verdana" w:hAnsi="Verdana"/>
          <w:sz w:val="20"/>
          <w:szCs w:val="20"/>
        </w:rPr>
        <w:t xml:space="preserve">oferenta </w:t>
      </w:r>
      <w:r>
        <w:rPr>
          <w:rFonts w:ascii="Verdana" w:hAnsi="Verdana"/>
          <w:sz w:val="20"/>
          <w:szCs w:val="20"/>
        </w:rPr>
        <w:t>zagranicznego:</w:t>
      </w:r>
    </w:p>
    <w:p w:rsidR="00D32395" w:rsidP="00336C84" w:rsidRDefault="00D32395" w14:paraId="2E2D6107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336C84" w:rsidP="00336C84" w:rsidRDefault="006B06BE" w14:paraId="62B1967D" w14:textId="2532EFFC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6B06BE" w:rsidP="00336C84" w:rsidRDefault="006B06BE" w14:paraId="2ED354C3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336C84" w:rsidP="00336C84" w:rsidRDefault="00336C84" w14:paraId="17135663" w14:textId="744C512E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Adres: </w:t>
      </w:r>
    </w:p>
    <w:p w:rsidR="00336C84" w:rsidP="00336C84" w:rsidRDefault="00336C84" w14:paraId="1940AA4D" w14:textId="77777777">
      <w:pPr>
        <w:pStyle w:val="Bezodstpw"/>
        <w:rPr>
          <w:rFonts w:ascii="Verdana" w:hAnsi="Verdana"/>
          <w:sz w:val="20"/>
          <w:szCs w:val="20"/>
        </w:rPr>
      </w:pPr>
    </w:p>
    <w:p w:rsidR="00336C84" w:rsidP="00336C84" w:rsidRDefault="00336C84" w14:paraId="51E71CFD" w14:textId="5BE5C843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Pr="00336C84" w:rsidR="00336C84" w:rsidP="00336C84" w:rsidRDefault="00336C84" w14:paraId="15735420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336C84" w:rsidP="00336C84" w:rsidRDefault="00336C84" w14:paraId="2A4FFF1C" w14:textId="77777777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Adres do doręczeń:</w:t>
      </w:r>
    </w:p>
    <w:p w:rsidRPr="00336C84" w:rsidR="00336C84" w:rsidP="00336C84" w:rsidRDefault="00336C84" w14:paraId="77E4DB09" w14:textId="77777777">
      <w:pPr>
        <w:pStyle w:val="Bezodstpw"/>
        <w:rPr>
          <w:rFonts w:ascii="Verdana" w:hAnsi="Verdana"/>
          <w:b/>
          <w:bCs/>
          <w:sz w:val="20"/>
          <w:szCs w:val="20"/>
        </w:rPr>
      </w:pPr>
    </w:p>
    <w:p w:rsidR="00336C84" w:rsidP="00336C84" w:rsidRDefault="00336C84" w14:paraId="59FAAFE9" w14:textId="046F1C95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B33A5A" w:rsidP="00336C84" w:rsidRDefault="00B33A5A" w14:paraId="564984E6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336C84" w:rsidP="00336C84" w:rsidRDefault="00336C84" w14:paraId="0BBF74BE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336C84" w:rsidP="00336C84" w:rsidRDefault="00336C84" w14:paraId="013B5637" w14:textId="77777777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Dane do kontaktu: </w:t>
      </w:r>
    </w:p>
    <w:p w:rsidRPr="00336C84" w:rsidR="00336C84" w:rsidP="00336C84" w:rsidRDefault="00336C84" w14:paraId="5C6723EA" w14:textId="77777777">
      <w:pPr>
        <w:pStyle w:val="Bezodstpw"/>
        <w:rPr>
          <w:rFonts w:ascii="Verdana" w:hAnsi="Verdana"/>
          <w:sz w:val="20"/>
          <w:szCs w:val="20"/>
        </w:rPr>
      </w:pPr>
    </w:p>
    <w:p w:rsidR="006B06BE" w:rsidP="00336C84" w:rsidRDefault="006B06BE" w14:paraId="4F175E4D" w14:textId="663B118C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Imię i nazwisko osoby kontaktowej: </w:t>
      </w: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..</w:t>
      </w:r>
    </w:p>
    <w:p w:rsidR="00D32395" w:rsidP="00336C84" w:rsidRDefault="00D32395" w14:paraId="659DD24A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336C84" w:rsidP="00336C84" w:rsidRDefault="00336C84" w14:paraId="7BD9C117" w14:textId="155DEB4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nr telefonu: ………………………………………………… e-mail: …………………………………………………………</w:t>
      </w:r>
    </w:p>
    <w:p w:rsidR="00336C84" w:rsidP="00336C84" w:rsidRDefault="00336C84" w14:paraId="6BD18909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454000" w:rsidP="00336C84" w:rsidRDefault="00454000" w14:paraId="7C9125DE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336C84" w:rsidP="00C10DC6" w:rsidRDefault="00336C84" w14:paraId="60831DDF" w14:textId="735656FE">
      <w:pPr>
        <w:pStyle w:val="Bezodstpw"/>
        <w:rPr>
          <w:rFonts w:ascii="Verdana" w:hAnsi="Verdana"/>
          <w:sz w:val="20"/>
          <w:szCs w:val="20"/>
        </w:rPr>
      </w:pPr>
      <w:r w:rsidRPr="57BF4B0D" w:rsidR="00336C84">
        <w:rPr>
          <w:rFonts w:ascii="Verdana" w:hAnsi="Verdana"/>
          <w:sz w:val="20"/>
          <w:szCs w:val="20"/>
        </w:rPr>
        <w:t xml:space="preserve">W odpowiedzi na </w:t>
      </w:r>
      <w:r w:rsidRPr="57BF4B0D" w:rsidR="007751A2">
        <w:rPr>
          <w:rFonts w:ascii="Verdana" w:hAnsi="Verdana"/>
          <w:sz w:val="20"/>
          <w:szCs w:val="20"/>
        </w:rPr>
        <w:t xml:space="preserve">postępowanie ofertowe </w:t>
      </w:r>
      <w:r w:rsidRPr="57BF4B0D" w:rsidR="00487E54">
        <w:rPr>
          <w:rFonts w:ascii="Verdana" w:hAnsi="Verdana"/>
          <w:sz w:val="20"/>
          <w:szCs w:val="20"/>
        </w:rPr>
        <w:t xml:space="preserve">nr </w:t>
      </w:r>
      <w:r w:rsidRPr="57BF4B0D" w:rsidR="00C70E01">
        <w:rPr>
          <w:rFonts w:ascii="Verdana" w:hAnsi="Verdana"/>
          <w:sz w:val="20"/>
          <w:szCs w:val="20"/>
        </w:rPr>
        <w:t>KLSM/</w:t>
      </w:r>
      <w:r w:rsidRPr="57BF4B0D" w:rsidR="00487E54">
        <w:rPr>
          <w:rFonts w:ascii="Verdana" w:hAnsi="Verdana"/>
          <w:sz w:val="20"/>
          <w:szCs w:val="20"/>
        </w:rPr>
        <w:t>SP/0</w:t>
      </w:r>
      <w:r w:rsidRPr="57BF4B0D" w:rsidR="68FBEC6D">
        <w:rPr>
          <w:rFonts w:ascii="Verdana" w:hAnsi="Verdana"/>
          <w:sz w:val="20"/>
          <w:szCs w:val="20"/>
        </w:rPr>
        <w:t>10</w:t>
      </w:r>
      <w:r w:rsidRPr="57BF4B0D" w:rsidR="00487E54">
        <w:rPr>
          <w:rFonts w:ascii="Verdana" w:hAnsi="Verdana"/>
          <w:sz w:val="20"/>
          <w:szCs w:val="20"/>
        </w:rPr>
        <w:t xml:space="preserve">/2024 </w:t>
      </w:r>
      <w:r w:rsidRPr="57BF4B0D" w:rsidR="007751A2">
        <w:rPr>
          <w:rFonts w:ascii="Verdana" w:hAnsi="Verdana"/>
          <w:sz w:val="20"/>
          <w:szCs w:val="20"/>
        </w:rPr>
        <w:t xml:space="preserve">na sprzedaż </w:t>
      </w:r>
      <w:r w:rsidRPr="57BF4B0D" w:rsidR="00D85DE9">
        <w:rPr>
          <w:rFonts w:ascii="Verdana" w:hAnsi="Verdana"/>
          <w:sz w:val="20"/>
          <w:szCs w:val="20"/>
        </w:rPr>
        <w:t>aut</w:t>
      </w:r>
      <w:r w:rsidRPr="57BF4B0D" w:rsidR="00D85DE9">
        <w:rPr>
          <w:rFonts w:ascii="Verdana" w:hAnsi="Verdana"/>
          <w:sz w:val="20"/>
          <w:szCs w:val="20"/>
        </w:rPr>
        <w:t>a</w:t>
      </w:r>
      <w:r w:rsidRPr="57BF4B0D" w:rsidR="00D85DE9">
        <w:rPr>
          <w:rFonts w:ascii="Verdana" w:hAnsi="Verdana"/>
          <w:sz w:val="20"/>
          <w:szCs w:val="20"/>
        </w:rPr>
        <w:t xml:space="preserve"> </w:t>
      </w:r>
      <w:r w:rsidRPr="57BF4B0D" w:rsidR="0220EEE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Dacia </w:t>
      </w:r>
      <w:r w:rsidRPr="57BF4B0D" w:rsidR="0220EEE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Duster</w:t>
      </w:r>
      <w:r w:rsidRPr="57BF4B0D" w:rsidR="0220EEE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 II (PO 8JR84)</w:t>
      </w:r>
      <w:r w:rsidRPr="57BF4B0D" w:rsidR="006437BB">
        <w:rPr>
          <w:rFonts w:ascii="Verdana" w:hAnsi="Verdana"/>
          <w:sz w:val="20"/>
          <w:szCs w:val="20"/>
        </w:rPr>
        <w:t>:</w:t>
      </w:r>
    </w:p>
    <w:p w:rsidRPr="00336C84" w:rsidR="00336C84" w:rsidP="00C10DC6" w:rsidRDefault="00336C84" w14:paraId="211DDABE" w14:textId="77777777">
      <w:pPr>
        <w:pStyle w:val="Bezodstpw"/>
        <w:rPr>
          <w:rFonts w:ascii="Verdana" w:hAnsi="Verdana"/>
          <w:sz w:val="20"/>
          <w:szCs w:val="20"/>
        </w:rPr>
      </w:pPr>
    </w:p>
    <w:p w:rsidR="00336C84" w:rsidP="00C10DC6" w:rsidRDefault="00336C84" w14:paraId="115D5FA0" w14:textId="1799E79C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Oferuję cenę nabycia</w:t>
      </w:r>
      <w:r w:rsidR="00454000">
        <w:rPr>
          <w:rFonts w:ascii="Verdana" w:hAnsi="Verdana"/>
          <w:sz w:val="20"/>
          <w:szCs w:val="20"/>
        </w:rPr>
        <w:t xml:space="preserve"> </w:t>
      </w:r>
      <w:r w:rsidR="007751A2">
        <w:rPr>
          <w:rFonts w:ascii="Verdana" w:hAnsi="Verdana"/>
          <w:sz w:val="20"/>
          <w:szCs w:val="20"/>
        </w:rPr>
        <w:t xml:space="preserve">brutto </w:t>
      </w:r>
      <w:r w:rsidRPr="00336C84">
        <w:rPr>
          <w:rFonts w:ascii="Verdana" w:hAnsi="Verdana"/>
          <w:sz w:val="20"/>
          <w:szCs w:val="20"/>
        </w:rPr>
        <w:t>w wysokości</w:t>
      </w:r>
      <w:r w:rsidR="00454000">
        <w:rPr>
          <w:rFonts w:ascii="Verdana" w:hAnsi="Verdana"/>
          <w:sz w:val="20"/>
          <w:szCs w:val="20"/>
        </w:rPr>
        <w:t>:</w:t>
      </w:r>
      <w:r w:rsidRPr="00336C84">
        <w:rPr>
          <w:rFonts w:ascii="Verdana" w:hAnsi="Verdana"/>
          <w:sz w:val="20"/>
          <w:szCs w:val="20"/>
        </w:rPr>
        <w:t xml:space="preserve"> ……………………………… PLN</w:t>
      </w:r>
      <w:r w:rsidR="0071125B">
        <w:rPr>
          <w:rFonts w:ascii="Verdana" w:hAnsi="Verdana"/>
          <w:sz w:val="20"/>
          <w:szCs w:val="20"/>
        </w:rPr>
        <w:t>.</w:t>
      </w:r>
      <w:r w:rsidR="00454000">
        <w:rPr>
          <w:rFonts w:ascii="Verdana" w:hAnsi="Verdana"/>
          <w:sz w:val="20"/>
          <w:szCs w:val="20"/>
        </w:rPr>
        <w:t xml:space="preserve"> </w:t>
      </w:r>
    </w:p>
    <w:p w:rsidR="00454000" w:rsidP="00C10DC6" w:rsidRDefault="00454000" w14:paraId="1DF454BC" w14:textId="54FACB75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Jednocześnie oświadczam, że:</w:t>
      </w:r>
    </w:p>
    <w:p w:rsidR="00454000" w:rsidP="00C10DC6" w:rsidRDefault="00454000" w14:paraId="4C418C9B" w14:textId="3B5D76E8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2E085B16" w:rsidR="00454000">
        <w:rPr>
          <w:rFonts w:ascii="Verdana" w:hAnsi="Verdana"/>
          <w:sz w:val="20"/>
          <w:szCs w:val="20"/>
        </w:rPr>
        <w:t xml:space="preserve">zapoznałem się z </w:t>
      </w:r>
      <w:r w:rsidRPr="2E085B16" w:rsidR="00A66C71">
        <w:rPr>
          <w:rFonts w:ascii="Verdana" w:hAnsi="Verdana"/>
          <w:sz w:val="20"/>
          <w:szCs w:val="20"/>
        </w:rPr>
        <w:t xml:space="preserve">warunkami zawartymi w </w:t>
      </w:r>
      <w:r w:rsidRPr="2E085B16" w:rsidR="00847926">
        <w:rPr>
          <w:rFonts w:ascii="Verdana" w:hAnsi="Verdana"/>
          <w:sz w:val="20"/>
          <w:szCs w:val="20"/>
        </w:rPr>
        <w:t>o</w:t>
      </w:r>
      <w:r w:rsidRPr="2E085B16" w:rsidR="00454000">
        <w:rPr>
          <w:rFonts w:ascii="Verdana" w:hAnsi="Verdana"/>
          <w:sz w:val="20"/>
          <w:szCs w:val="20"/>
        </w:rPr>
        <w:t>głoszeni</w:t>
      </w:r>
      <w:r w:rsidRPr="2E085B16" w:rsidR="00A66C71">
        <w:rPr>
          <w:rFonts w:ascii="Verdana" w:hAnsi="Verdana"/>
          <w:sz w:val="20"/>
          <w:szCs w:val="20"/>
        </w:rPr>
        <w:t>u</w:t>
      </w:r>
      <w:r w:rsidRPr="2E085B16" w:rsidR="00454000">
        <w:rPr>
          <w:rFonts w:ascii="Verdana" w:hAnsi="Verdana"/>
          <w:sz w:val="20"/>
          <w:szCs w:val="20"/>
        </w:rPr>
        <w:t xml:space="preserve"> i </w:t>
      </w:r>
      <w:r w:rsidRPr="2E085B16" w:rsidR="00C9203E">
        <w:rPr>
          <w:rFonts w:ascii="Verdana" w:hAnsi="Verdana"/>
          <w:sz w:val="20"/>
          <w:szCs w:val="20"/>
        </w:rPr>
        <w:t xml:space="preserve">przyjmuję te warunki bez </w:t>
      </w:r>
      <w:r w:rsidRPr="2E085B16" w:rsidR="00454000">
        <w:rPr>
          <w:rFonts w:ascii="Verdana" w:hAnsi="Verdana"/>
          <w:sz w:val="20"/>
          <w:szCs w:val="20"/>
        </w:rPr>
        <w:t>zastrzeżeń</w:t>
      </w:r>
      <w:r w:rsidRPr="2E085B16" w:rsidR="00454000">
        <w:rPr>
          <w:rFonts w:ascii="Verdana" w:hAnsi="Verdana"/>
          <w:sz w:val="20"/>
          <w:szCs w:val="20"/>
        </w:rPr>
        <w:t>,</w:t>
      </w:r>
    </w:p>
    <w:p w:rsidR="0A0EF402" w:rsidP="2E085B16" w:rsidRDefault="0A0EF402" w14:paraId="533BEBD8" w14:textId="113285FA">
      <w:pPr>
        <w:pStyle w:val="Bezodstpw"/>
        <w:numPr>
          <w:ilvl w:val="0"/>
          <w:numId w:val="28"/>
        </w:numPr>
        <w:rPr>
          <w:rFonts w:ascii="Verdana" w:hAnsi="Verdana" w:eastAsia="Verdana" w:cs="Verdana"/>
          <w:noProof w:val="0"/>
          <w:sz w:val="20"/>
          <w:szCs w:val="20"/>
          <w:lang w:val="pl-PL"/>
        </w:rPr>
      </w:pPr>
      <w:r w:rsidRPr="2E085B16" w:rsidR="0A0EF402">
        <w:rPr>
          <w:rFonts w:ascii="Verdana" w:hAnsi="Verdana" w:eastAsia="Verdana" w:cs="Verdana"/>
          <w:noProof w:val="0"/>
          <w:sz w:val="20"/>
          <w:szCs w:val="20"/>
          <w:lang w:val="pl-PL"/>
        </w:rPr>
        <w:t>stan środka trwałego będącego przedmiotem postepowania jest mi znany i go akceptuję,</w:t>
      </w:r>
    </w:p>
    <w:p w:rsidR="00454000" w:rsidP="00C10DC6" w:rsidRDefault="00454000" w14:paraId="54E120C4" w14:textId="252EB032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>zobowiązuję się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w przypadku dokonania wyboru naszej oferty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do stawienia </w:t>
      </w:r>
      <w:r w:rsidR="00A91580">
        <w:rPr>
          <w:rFonts w:ascii="Verdana" w:hAnsi="Verdana"/>
          <w:sz w:val="20"/>
          <w:szCs w:val="20"/>
        </w:rPr>
        <w:t xml:space="preserve">się </w:t>
      </w:r>
      <w:r w:rsidRPr="00454000">
        <w:rPr>
          <w:rFonts w:ascii="Verdana" w:hAnsi="Verdana"/>
          <w:sz w:val="20"/>
          <w:szCs w:val="20"/>
        </w:rPr>
        <w:t>w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>termin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i miejsc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wskazany</w:t>
      </w:r>
      <w:r>
        <w:rPr>
          <w:rFonts w:ascii="Verdana" w:hAnsi="Verdana"/>
          <w:sz w:val="20"/>
          <w:szCs w:val="20"/>
        </w:rPr>
        <w:t>ch</w:t>
      </w:r>
      <w:r w:rsidRPr="00454000">
        <w:rPr>
          <w:rFonts w:ascii="Verdana" w:hAnsi="Verdana"/>
          <w:sz w:val="20"/>
          <w:szCs w:val="20"/>
        </w:rPr>
        <w:t xml:space="preserve"> przez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przedawcę </w:t>
      </w:r>
      <w:r w:rsidRPr="00454000">
        <w:rPr>
          <w:rFonts w:ascii="Verdana" w:hAnsi="Verdana"/>
          <w:sz w:val="20"/>
          <w:szCs w:val="20"/>
        </w:rPr>
        <w:t xml:space="preserve">celem </w:t>
      </w:r>
      <w:r>
        <w:rPr>
          <w:rFonts w:ascii="Verdana" w:hAnsi="Verdana"/>
          <w:sz w:val="20"/>
          <w:szCs w:val="20"/>
        </w:rPr>
        <w:t>finalizacji transakcji,</w:t>
      </w:r>
    </w:p>
    <w:p w:rsidR="00454000" w:rsidP="00C10DC6" w:rsidRDefault="00454000" w14:paraId="04F4C69F" w14:textId="315D5970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termin związania niniejszą ofertą wynosi </w:t>
      </w:r>
      <w:r w:rsidR="007751A2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0 dni roboczych od upływu terminu składania ofert,</w:t>
      </w:r>
    </w:p>
    <w:p w:rsidRPr="00454000" w:rsidR="00454000" w:rsidP="00C10DC6" w:rsidRDefault="00454000" w14:paraId="5959F198" w14:textId="6E55D45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 xml:space="preserve">wszystkie informacje </w:t>
      </w:r>
      <w:r>
        <w:rPr>
          <w:rFonts w:ascii="Verdana" w:hAnsi="Verdana"/>
          <w:sz w:val="20"/>
          <w:szCs w:val="20"/>
        </w:rPr>
        <w:t xml:space="preserve">zawarte w formularzu ofertowym </w:t>
      </w:r>
      <w:r w:rsidRPr="00454000">
        <w:rPr>
          <w:rFonts w:ascii="Verdana" w:hAnsi="Verdana"/>
          <w:sz w:val="20"/>
          <w:szCs w:val="20"/>
        </w:rPr>
        <w:t>są aktualne i zgodne z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 xml:space="preserve">prawdą oraz zostały przedstawione z pełną świadomością konsekwencji wprowadzenia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przedawcy </w:t>
      </w:r>
      <w:r w:rsidRPr="00454000">
        <w:rPr>
          <w:rFonts w:ascii="Verdana" w:hAnsi="Verdana"/>
          <w:sz w:val="20"/>
          <w:szCs w:val="20"/>
        </w:rPr>
        <w:t>w błąd.</w:t>
      </w:r>
    </w:p>
    <w:p w:rsidRPr="00336C84" w:rsidR="00336C84" w:rsidP="00C10DC6" w:rsidRDefault="00336C84" w14:paraId="7B305D19" w14:textId="77777777">
      <w:pPr>
        <w:pStyle w:val="Bezodstpw"/>
        <w:rPr>
          <w:rFonts w:ascii="Verdana" w:hAnsi="Verdana"/>
          <w:sz w:val="20"/>
          <w:szCs w:val="20"/>
        </w:rPr>
      </w:pPr>
    </w:p>
    <w:p w:rsidR="00336C84" w:rsidP="00336C84" w:rsidRDefault="00336C84" w14:paraId="6970A9E4" w14:textId="77777777">
      <w:pPr>
        <w:pStyle w:val="Bezodstpw"/>
        <w:rPr>
          <w:rFonts w:ascii="Verdana" w:hAnsi="Verdana"/>
          <w:sz w:val="20"/>
          <w:szCs w:val="20"/>
        </w:rPr>
      </w:pPr>
    </w:p>
    <w:p w:rsidR="007751A2" w:rsidP="00336C84" w:rsidRDefault="007751A2" w14:paraId="6D195CEC" w14:textId="77777777">
      <w:pPr>
        <w:pStyle w:val="Bezodstpw"/>
        <w:rPr>
          <w:rFonts w:ascii="Verdana" w:hAnsi="Verdana"/>
          <w:sz w:val="20"/>
          <w:szCs w:val="20"/>
        </w:rPr>
      </w:pPr>
    </w:p>
    <w:p w:rsidR="007751A2" w:rsidP="00336C84" w:rsidRDefault="007751A2" w14:paraId="2D21280F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71125B" w:rsidP="0071125B" w:rsidRDefault="0071125B" w14:paraId="67CA9485" w14:textId="77777777">
      <w:pPr>
        <w:pStyle w:val="Bezodstpw"/>
        <w:ind w:left="360"/>
        <w:rPr>
          <w:rFonts w:ascii="Verdana" w:hAnsi="Verdana"/>
          <w:sz w:val="20"/>
          <w:szCs w:val="20"/>
        </w:rPr>
      </w:pPr>
    </w:p>
    <w:p w:rsidRPr="00336C84" w:rsidR="0071125B" w:rsidP="00336C84" w:rsidRDefault="0071125B" w14:paraId="7FBE0706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336C84" w:rsidP="00454000" w:rsidRDefault="00336C84" w14:paraId="2232744F" w14:textId="5FD23CDC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…………………………………………………… </w:t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Pr="00336C84" w:rsidR="007F213F">
        <w:rPr>
          <w:rFonts w:ascii="Verdana" w:hAnsi="Verdana"/>
          <w:sz w:val="20"/>
          <w:szCs w:val="20"/>
        </w:rPr>
        <w:t>……………………………………………………</w:t>
      </w:r>
    </w:p>
    <w:p w:rsidR="00336C84" w:rsidP="00336C84" w:rsidRDefault="007550A1" w14:paraId="36975137" w14:textId="0ECCEE12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</w:t>
      </w:r>
      <w:r w:rsidR="00454000">
        <w:rPr>
          <w:rFonts w:ascii="Verdana" w:hAnsi="Verdana"/>
          <w:sz w:val="20"/>
          <w:szCs w:val="20"/>
        </w:rPr>
        <w:t xml:space="preserve">sporządzenia oferty </w:t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p</w:t>
      </w:r>
      <w:r w:rsidR="00454000">
        <w:rPr>
          <w:rFonts w:ascii="Verdana" w:hAnsi="Verdana"/>
          <w:sz w:val="20"/>
          <w:szCs w:val="20"/>
        </w:rPr>
        <w:t xml:space="preserve">odpis </w:t>
      </w:r>
      <w:r>
        <w:rPr>
          <w:rFonts w:ascii="Verdana" w:hAnsi="Verdana"/>
          <w:sz w:val="20"/>
          <w:szCs w:val="20"/>
        </w:rPr>
        <w:t>oferenta</w:t>
      </w:r>
    </w:p>
    <w:p w:rsidR="00592924" w:rsidP="00336C84" w:rsidRDefault="00592924" w14:paraId="06490106" w14:textId="77777777">
      <w:pPr>
        <w:pStyle w:val="Bezodstpw"/>
        <w:rPr>
          <w:rFonts w:ascii="Verdana" w:hAnsi="Verdana"/>
          <w:sz w:val="20"/>
          <w:szCs w:val="20"/>
        </w:rPr>
      </w:pPr>
    </w:p>
    <w:p w:rsidR="2E085B16" w:rsidP="2E085B16" w:rsidRDefault="2E085B16" w14:paraId="40980D38" w14:textId="3C6A7601">
      <w:pPr>
        <w:pStyle w:val="Bezodstpw"/>
        <w:rPr>
          <w:rFonts w:ascii="Verdana" w:hAnsi="Verdana"/>
          <w:sz w:val="20"/>
          <w:szCs w:val="20"/>
        </w:rPr>
      </w:pPr>
    </w:p>
    <w:p w:rsidR="2E085B16" w:rsidP="2E085B16" w:rsidRDefault="2E085B16" w14:paraId="39975C28" w14:textId="53BFADC2">
      <w:pPr>
        <w:pStyle w:val="Bezodstpw"/>
        <w:rPr>
          <w:rFonts w:ascii="Verdana" w:hAnsi="Verdana"/>
          <w:sz w:val="20"/>
          <w:szCs w:val="20"/>
        </w:rPr>
      </w:pPr>
    </w:p>
    <w:p w:rsidR="2E085B16" w:rsidP="2E085B16" w:rsidRDefault="2E085B16" w14:paraId="298EB7B7" w14:textId="4DD7D64B">
      <w:pPr>
        <w:pStyle w:val="Bezodstpw"/>
        <w:rPr>
          <w:rFonts w:ascii="Verdana" w:hAnsi="Verdana"/>
          <w:sz w:val="20"/>
          <w:szCs w:val="20"/>
        </w:rPr>
      </w:pPr>
    </w:p>
    <w:p w:rsidRPr="000F523E" w:rsidR="00F42F96" w:rsidP="00F42F96" w:rsidRDefault="00F42F96" w14:paraId="52FBD6C7" w14:textId="7B56928B">
      <w:pPr>
        <w:spacing w:after="0" w:line="240" w:lineRule="auto"/>
        <w:contextualSpacing/>
        <w:jc w:val="center"/>
        <w:rPr>
          <w:rFonts w:ascii="Verdana" w:hAnsi="Verdana" w:cstheme="majorHAnsi"/>
          <w:b/>
          <w:sz w:val="16"/>
          <w:szCs w:val="16"/>
        </w:rPr>
      </w:pPr>
      <w:r w:rsidRPr="000F523E">
        <w:rPr>
          <w:rFonts w:ascii="Verdana" w:hAnsi="Verdana" w:cstheme="majorHAnsi"/>
          <w:b/>
          <w:sz w:val="16"/>
          <w:szCs w:val="16"/>
        </w:rPr>
        <w:t>Klauzula informacyjna w Sieć Badawcza Łukasiewicz – Poznańskim Instytucie Technologicznym dotycząca przetwarzania danych osobowych w związku z</w:t>
      </w:r>
      <w:r w:rsidRPr="0083342C">
        <w:rPr>
          <w:rFonts w:ascii="Verdana" w:hAnsi="Verdana" w:cstheme="majorHAnsi"/>
          <w:b/>
          <w:sz w:val="16"/>
          <w:szCs w:val="16"/>
        </w:rPr>
        <w:t>e składaniem ofert</w:t>
      </w:r>
    </w:p>
    <w:p w:rsidRPr="0083342C" w:rsidR="00592924" w:rsidP="00336C84" w:rsidRDefault="00592924" w14:paraId="618E3647" w14:textId="77777777">
      <w:pPr>
        <w:pStyle w:val="Bezodstpw"/>
        <w:rPr>
          <w:rFonts w:ascii="Verdana" w:hAnsi="Verdana"/>
          <w:sz w:val="16"/>
          <w:szCs w:val="16"/>
        </w:rPr>
      </w:pPr>
    </w:p>
    <w:p w:rsidRPr="0083342C" w:rsidR="000F523E" w:rsidP="00336C84" w:rsidRDefault="000F523E" w14:paraId="4D509DBC" w14:textId="77777777">
      <w:pPr>
        <w:pStyle w:val="Bezodstpw"/>
        <w:rPr>
          <w:rFonts w:ascii="Verdana" w:hAnsi="Verdana"/>
          <w:sz w:val="16"/>
          <w:szCs w:val="16"/>
        </w:rPr>
      </w:pPr>
    </w:p>
    <w:p w:rsidRPr="000F523E" w:rsidR="000F523E" w:rsidP="000F523E" w:rsidRDefault="000F523E" w14:paraId="55F4D980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color w:val="7030A0"/>
          <w:sz w:val="16"/>
          <w:szCs w:val="16"/>
        </w:rPr>
        <w:t>Stosownie do postanowień art. 13 i 14 rozporządzenia Parlamentu Europejskiego i Rady (UE) 2016/679 z dnia 27 kwietnia 2016 r. w sprawie ochrony osób fizycznych w związku z przetwarzaniem danych osobowych i w sprawie swobodnego przepływu takich danych oraz uchylenia dyrektywy 95/46/WE, dalej „RODO”, informujemy, że:</w:t>
      </w:r>
      <w:r w:rsidRPr="000F523E">
        <w:rPr>
          <w:rFonts w:ascii="Verdana" w:hAnsi="Verdana" w:cstheme="majorHAnsi"/>
          <w:sz w:val="16"/>
          <w:szCs w:val="16"/>
        </w:rPr>
        <w:t xml:space="preserve"> </w:t>
      </w:r>
    </w:p>
    <w:p w:rsidRPr="000F523E" w:rsidR="000F523E" w:rsidP="000F523E" w:rsidRDefault="000F523E" w14:paraId="2D48E4D5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607F9758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ADMINISTRATOR DANYCH OSOBOWYCH I INSPEKTOR OCHRONY DANYCH</w:t>
      </w:r>
    </w:p>
    <w:p w:rsidRPr="000F523E" w:rsidR="000F523E" w:rsidP="000F523E" w:rsidRDefault="000F523E" w14:paraId="19DDEE40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Administratorem Pani/Pana danych osobowych jest Sieć Badawcza Łukasiewicz – Poznański Instytut Technologiczny (dalej „Łukasiewicz – PIT”).</w:t>
      </w:r>
    </w:p>
    <w:p w:rsidRPr="000F523E" w:rsidR="000F523E" w:rsidP="000F523E" w:rsidRDefault="000F523E" w14:paraId="7209DA93" w14:textId="6A37552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 Łukasiewicz – PIT moż</w:t>
      </w:r>
      <w:r>
        <w:rPr>
          <w:rFonts w:ascii="Verdana" w:hAnsi="Verdana" w:cstheme="majorHAnsi"/>
          <w:sz w:val="16"/>
          <w:szCs w:val="16"/>
        </w:rPr>
        <w:t>na</w:t>
      </w:r>
      <w:r w:rsidRPr="000F523E">
        <w:rPr>
          <w:rFonts w:ascii="Verdana" w:hAnsi="Verdana" w:cstheme="majorHAnsi"/>
          <w:sz w:val="16"/>
          <w:szCs w:val="16"/>
        </w:rPr>
        <w:t xml:space="preserve"> się skontaktować w następujący sposób:</w:t>
      </w:r>
    </w:p>
    <w:p w:rsidRPr="000F523E" w:rsidR="000F523E" w:rsidP="000F523E" w:rsidRDefault="000F523E" w14:paraId="7F13249F" w14:textId="77777777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listownie: ul. Ewarysta Estkowskiego 6, 61-755 Poznań</w:t>
      </w:r>
    </w:p>
    <w:p w:rsidRPr="000F523E" w:rsidR="000F523E" w:rsidP="000F523E" w:rsidRDefault="000F523E" w14:paraId="1C70E545" w14:textId="77777777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telefonicznie: 61 850 48 90</w:t>
      </w:r>
    </w:p>
    <w:p w:rsidRPr="000F523E" w:rsidR="000F523E" w:rsidP="000F523E" w:rsidRDefault="000F523E" w14:paraId="32184522" w14:textId="77777777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przez e-mail: office@pit.lukasiewicz.gov.pl</w:t>
      </w:r>
    </w:p>
    <w:p w:rsidRPr="000F523E" w:rsidR="000F523E" w:rsidP="000F523E" w:rsidRDefault="000F523E" w14:paraId="6821049D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Wyznaczono inspektora ochrony danych, którym można się kontaktować w sprawach związanych z przetwarzaniem Pani/Pana danych osobowych oraz korzystaniem z praw, które Pani/Panu w związku z tym przysługują. Z inspektorem można się kontaktować przez e-mail: iod@pit.lukasiewicz.gov.pl</w:t>
      </w:r>
    </w:p>
    <w:p w:rsidRPr="000F523E" w:rsidR="000F523E" w:rsidP="000F523E" w:rsidRDefault="000F523E" w14:paraId="55BADE04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7CE41744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CEL PRZETWARZANIA DANYCH OSOBOWYCH</w:t>
      </w:r>
    </w:p>
    <w:p w:rsidRPr="000F523E" w:rsidR="000F523E" w:rsidP="000F523E" w:rsidRDefault="000F523E" w14:paraId="555D8769" w14:textId="28F817A1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Celem przetwarzania Pani/Pana danych jest realizacja wszystkich niezbędnych czynności związanych z </w:t>
      </w:r>
      <w:r w:rsidR="004E3F76">
        <w:rPr>
          <w:rFonts w:ascii="Verdana" w:hAnsi="Verdana" w:cstheme="majorHAnsi"/>
          <w:sz w:val="16"/>
          <w:szCs w:val="16"/>
        </w:rPr>
        <w:t>złożeniem przez Pana/Panią oferty</w:t>
      </w:r>
      <w:r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4E3F76">
        <w:rPr>
          <w:rFonts w:ascii="Verdana" w:hAnsi="Verdana" w:cstheme="majorHAnsi"/>
          <w:sz w:val="16"/>
          <w:szCs w:val="16"/>
        </w:rPr>
        <w:t xml:space="preserve">rozpatrzeniem </w:t>
      </w:r>
      <w:r w:rsidRPr="000F523E">
        <w:rPr>
          <w:rFonts w:ascii="Verdana" w:hAnsi="Verdana" w:cstheme="majorHAnsi"/>
          <w:sz w:val="16"/>
          <w:szCs w:val="16"/>
        </w:rPr>
        <w:t>zgodnie z obowiązującymi przepisami prawa.</w:t>
      </w:r>
    </w:p>
    <w:p w:rsidRPr="000F523E" w:rsidR="000F523E" w:rsidP="000F523E" w:rsidRDefault="000F523E" w14:paraId="00209CCB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Przy realizacji wskazanego celu przetwarzane są dane osobowe:</w:t>
      </w:r>
    </w:p>
    <w:p w:rsidRPr="000F523E" w:rsidR="000F523E" w:rsidP="000F523E" w:rsidRDefault="000F523E" w14:paraId="7E2BBC75" w14:textId="77777777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kontrahentów będących osobami fizycznymi;</w:t>
      </w:r>
    </w:p>
    <w:p w:rsidRPr="000F523E" w:rsidR="000F523E" w:rsidP="000F523E" w:rsidRDefault="000F523E" w14:paraId="6EE9D4DB" w14:textId="77777777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osób reprezentujących kontrahentów (w tym prokurentów, pełnomocników);</w:t>
      </w:r>
    </w:p>
    <w:p w:rsidRPr="000F523E" w:rsidR="000F523E" w:rsidP="000F523E" w:rsidRDefault="000F523E" w14:paraId="1B97C3A1" w14:textId="0EB3E01D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pracowników kontrahentów i współpracowników kontrahentów wyznaczonych do kontaktu.</w:t>
      </w:r>
    </w:p>
    <w:p w:rsidRPr="000F523E" w:rsidR="000F523E" w:rsidP="000F523E" w:rsidRDefault="000F523E" w14:paraId="2838CAE3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25CC2050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PODSTAWA PRAWNA PRZETWARZANIA DANYCH OSOBOWYCH</w:t>
      </w:r>
    </w:p>
    <w:p w:rsidRPr="000F523E" w:rsidR="000F523E" w:rsidP="000F523E" w:rsidRDefault="000F523E" w14:paraId="2300593B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Podstawą prawną przetwarzania Pani/Pana danych osobowych jest:</w:t>
      </w:r>
    </w:p>
    <w:p w:rsidRPr="0083342C" w:rsidR="000879A8" w:rsidP="000879A8" w:rsidRDefault="000879A8" w14:paraId="2FAE744B" w14:textId="19C9EE0B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6 ust. 1 lit. </w:t>
      </w:r>
      <w:r>
        <w:rPr>
          <w:rFonts w:ascii="Verdana" w:hAnsi="Verdana" w:cstheme="majorHAnsi"/>
          <w:sz w:val="16"/>
          <w:szCs w:val="16"/>
        </w:rPr>
        <w:t>b</w:t>
      </w:r>
      <w:r w:rsidRPr="000F523E">
        <w:rPr>
          <w:rFonts w:ascii="Verdana" w:hAnsi="Verdana" w:cstheme="majorHAnsi"/>
          <w:sz w:val="16"/>
          <w:szCs w:val="16"/>
        </w:rPr>
        <w:t xml:space="preserve">) RODO – w związku z </w:t>
      </w:r>
      <w:r>
        <w:rPr>
          <w:rFonts w:ascii="Verdana" w:hAnsi="Verdana" w:cstheme="majorHAnsi"/>
          <w:sz w:val="16"/>
          <w:szCs w:val="16"/>
        </w:rPr>
        <w:t>podjęciem na żądanie podmiotu danych działań</w:t>
      </w:r>
      <w:r w:rsidR="00EB65CE">
        <w:rPr>
          <w:rFonts w:ascii="Verdana" w:hAnsi="Verdana" w:cstheme="majorHAnsi"/>
          <w:sz w:val="16"/>
          <w:szCs w:val="16"/>
        </w:rPr>
        <w:t xml:space="preserve"> przed zawarciem umowy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:rsidRPr="000F523E" w:rsidR="000F523E" w:rsidP="000F523E" w:rsidRDefault="000F523E" w14:paraId="4D67A68B" w14:textId="294CCA56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c) RODO – w związku z koniecznością wypełnienia obowiązków prawnych ciążących na administratorze</w:t>
      </w:r>
      <w:r w:rsidR="009D7E5E">
        <w:rPr>
          <w:rFonts w:ascii="Verdana" w:hAnsi="Verdana" w:cstheme="majorHAnsi"/>
          <w:sz w:val="16"/>
          <w:szCs w:val="16"/>
        </w:rPr>
        <w:t xml:space="preserve"> wynikających ze stosownych przepisów prawa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:rsidRPr="000F523E" w:rsidR="000F523E" w:rsidP="000F523E" w:rsidRDefault="000F523E" w14:paraId="1C6CF5D2" w14:textId="7F311F01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f) RODO – w związku z koniecznością przetwarzania danych osobowych do celów wynikających z prawnie uzasadnionych interesów realizowanych przez administratora</w:t>
      </w:r>
      <w:r w:rsidR="00861703">
        <w:rPr>
          <w:rFonts w:ascii="Verdana" w:hAnsi="Verdana" w:cstheme="majorHAnsi"/>
          <w:sz w:val="16"/>
          <w:szCs w:val="16"/>
        </w:rPr>
        <w:t>, tj. realizacji przetargu na sprzedaż prawa użytkowania wieczystego do części nieruchomości</w:t>
      </w:r>
      <w:r w:rsidR="00BA4324">
        <w:rPr>
          <w:rFonts w:ascii="Verdana" w:hAnsi="Verdana" w:cstheme="majorHAnsi"/>
          <w:sz w:val="16"/>
          <w:szCs w:val="16"/>
        </w:rPr>
        <w:t>,</w:t>
      </w:r>
      <w:r w:rsidRPr="0094056A" w:rsidR="0094056A">
        <w:rPr>
          <w:rFonts w:ascii="Verdana" w:hAnsi="Verdana" w:cstheme="majorHAnsi"/>
          <w:sz w:val="16"/>
          <w:szCs w:val="16"/>
        </w:rPr>
        <w:t xml:space="preserve"> </w:t>
      </w:r>
      <w:r w:rsidRPr="000F523E" w:rsidR="0094056A">
        <w:rPr>
          <w:rFonts w:ascii="Verdana" w:hAnsi="Verdana" w:cstheme="majorHAnsi"/>
          <w:sz w:val="16"/>
          <w:szCs w:val="16"/>
        </w:rPr>
        <w:t>zapewnieni</w:t>
      </w:r>
      <w:r w:rsidR="00EB65CE">
        <w:rPr>
          <w:rFonts w:ascii="Verdana" w:hAnsi="Verdana" w:cstheme="majorHAnsi"/>
          <w:sz w:val="16"/>
          <w:szCs w:val="16"/>
        </w:rPr>
        <w:t>a</w:t>
      </w:r>
      <w:r w:rsidRPr="000F523E" w:rsidR="0094056A">
        <w:rPr>
          <w:rFonts w:ascii="Verdana" w:hAnsi="Verdana" w:cstheme="majorHAnsi"/>
          <w:sz w:val="16"/>
          <w:szCs w:val="16"/>
        </w:rPr>
        <w:t xml:space="preserve"> bezpieczeństwa (przy wykorzystaniu monitoringu)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:rsidRPr="000F523E" w:rsidR="000F523E" w:rsidP="000F523E" w:rsidRDefault="000F523E" w14:paraId="1B1F2C2B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15EE2DEA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KATEGORIE PRZETWARZANYCH DANYCH</w:t>
      </w:r>
    </w:p>
    <w:p w:rsidRPr="000F523E" w:rsidR="000F523E" w:rsidP="000F523E" w:rsidRDefault="000F523E" w14:paraId="6D6417A3" w14:textId="2C87A28C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Zakres przetwarzanych danych osobowych kontrahenta będącego osobą fizyczną, osób uprawnionych do reprezentowania kontrahenta (w tym prokurentów, pełnomocników) oraz pracowników i współpracowników kontrahentów wyznaczonych do kontaktu obejmuje między innymi: imię, nazwisko, miejsce pracy, numer służbowego telefonu, służbowy adres email oraz NIP lub dane przekazane przez podmiot</w:t>
      </w:r>
      <w:r w:rsidR="00115FF0">
        <w:rPr>
          <w:rFonts w:ascii="Verdana" w:hAnsi="Verdana" w:cstheme="majorHAnsi"/>
          <w:sz w:val="16"/>
          <w:szCs w:val="16"/>
        </w:rPr>
        <w:t xml:space="preserve"> składający ofertę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:rsidRPr="000F523E" w:rsidR="000F523E" w:rsidP="000F523E" w:rsidRDefault="000F523E" w14:paraId="33EBB9CF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7543FBC2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ŹRÓDŁO POCHODZENIA DANYCH OSOBOWYCH</w:t>
      </w:r>
    </w:p>
    <w:p w:rsidRPr="000F523E" w:rsidR="000F523E" w:rsidP="000F523E" w:rsidRDefault="000F523E" w14:paraId="4C1E3F35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Przetwarzane dane osobowe uzyskane zostały:</w:t>
      </w:r>
    </w:p>
    <w:p w:rsidRPr="000F523E" w:rsidR="000F523E" w:rsidP="000F523E" w:rsidRDefault="000F523E" w14:paraId="3F6BA64D" w14:textId="77777777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kontrahenta będącego osobą fizyczną, osób uprawnionych do reprezentowania kontrahenta (w tym prokurentów pełnomocników) – bezpośrednio od tych osób lub z ogólnodostępnych źródeł (rejestry urzędowe, Internet, itd.);</w:t>
      </w:r>
    </w:p>
    <w:p w:rsidRPr="000F523E" w:rsidR="000F523E" w:rsidP="000F523E" w:rsidRDefault="000F523E" w14:paraId="1FD7ADD8" w14:textId="562ADC56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pracowników i współpracowników kontrahentów wyznaczonych do kontaktu</w:t>
      </w:r>
      <w:r w:rsidR="00E54074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– bezpośrednio od tych osób, od kontrahenta lub z ogólnodostępnych źródeł (rejestry urzędowe, Internet, itd.).</w:t>
      </w:r>
    </w:p>
    <w:p w:rsidRPr="000F523E" w:rsidR="000F523E" w:rsidP="000F523E" w:rsidRDefault="000F523E" w14:paraId="3034F117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7A11CCFA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INFORMACJA O ODBIORCACH DANYCH OSOBOWYCH</w:t>
      </w:r>
    </w:p>
    <w:p w:rsidRPr="000F523E" w:rsidR="000F523E" w:rsidP="000F523E" w:rsidRDefault="000F523E" w14:paraId="17F199EB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Zdarza się, że w pewnych sytuacjach Pani/Pana dane osobowe przekazywane są innym odbiorcom. Może się tak stać, gdy wymaga tego usługa, z której korzysta Łukasiewicz – PIT (np. usługi IT, finansowe, ubezpieczeniowe, audytowe, kurierskie i pocztowe, niszczenie i archiwizacja dokumentacji, obsługa prawna). Za każdym razem udostępnienie Pani/Pana danych osobowych odbiorcy odbywa się w zgodzie z przepisami RODO.</w:t>
      </w:r>
    </w:p>
    <w:p w:rsidRPr="000F523E" w:rsidR="000F523E" w:rsidP="000F523E" w:rsidRDefault="000F523E" w14:paraId="2AAA9308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6CD75865" w14:textId="77777777">
      <w:pPr>
        <w:spacing w:after="0" w:line="240" w:lineRule="auto"/>
        <w:contextualSpacing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PRZEKAZANIE DANYCH OSOBOWYCH DO PAŃSTWA TRZECIEGO LUB ORGANIZACJI MIĘDZYNARODOWEJ</w:t>
      </w:r>
    </w:p>
    <w:p w:rsidRPr="000F523E" w:rsidR="000F523E" w:rsidP="000F523E" w:rsidRDefault="000F523E" w14:paraId="1C670744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Standardowo Pani/Pana dane osobowe nie są przekazywane do państwa trzeciego lub organizacji międzynarodowej. Jeśli jednak dochodzi do takiego przekazania to zawsze następuje to zgodnie z przepisami RODO.</w:t>
      </w:r>
    </w:p>
    <w:p w:rsidRPr="000F523E" w:rsidR="000F523E" w:rsidP="000F523E" w:rsidRDefault="000F523E" w14:paraId="378E76D3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Łukasiewicz – PIT korzysta z Microsoft Office 365, co może spowodować przekazanie Pani/Pana danych osobowych do państwa trzeciego. Regulamin korzystania z usług online w zakresie MS Office 365 oraz zobowiązania w odniesieniu do przetwarzania i zabezpieczania danych użytkownika oraz danych osobowych przez usługi online określa dokumentacja Microsoft, w tym w szczególności:  </w:t>
      </w:r>
    </w:p>
    <w:p w:rsidRPr="000F523E" w:rsidR="000F523E" w:rsidP="000F523E" w:rsidRDefault="000F523E" w14:paraId="6F713C30" w14:textId="77777777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oświadczenie o ochronie prywatności – https://privacy.microsoft.com/pl-pl/privacystatement;  </w:t>
      </w:r>
    </w:p>
    <w:p w:rsidRPr="000F523E" w:rsidR="000F523E" w:rsidP="000F523E" w:rsidRDefault="000F523E" w14:paraId="661EFED6" w14:textId="77777777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umowa dotycząca usług Microsoft (Microsoft Services Agreement, MSA) – https://www.microsoft.com/pl-pl/servicesagreement/.  </w:t>
      </w:r>
    </w:p>
    <w:p w:rsidRPr="000F523E" w:rsidR="000F523E" w:rsidP="000F523E" w:rsidRDefault="000F523E" w14:paraId="4E234C41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Microsoft 365 jest zgodny z międzynarodowymi normami dotyczącymi standardów ochrony, czego potwierdzeniem jest certyfikat ISO/IEC 27001:2005. Usługa poddawana jest ponadto regularnym audytom. </w:t>
      </w:r>
      <w:r w:rsidRPr="000F523E">
        <w:rPr>
          <w:rFonts w:ascii="Verdana" w:hAnsi="Verdana" w:cstheme="majorHAnsi"/>
          <w:sz w:val="16"/>
          <w:szCs w:val="16"/>
        </w:rPr>
        <w:lastRenderedPageBreak/>
        <w:t>Usługa posiada certyfikat zgodności swoich usług z normą ochrony danych osobowych w chmurze ISO 27018, co oznacza, że przechowywane w chmurze dane klientów nie będą wykorzystywane w celach marketingowych bez ich wiedzy.</w:t>
      </w:r>
    </w:p>
    <w:p w:rsidRPr="000F523E" w:rsidR="000F523E" w:rsidP="000F523E" w:rsidRDefault="000F523E" w14:paraId="3B3144C3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6C27BCF0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OKRES, PRZEZ KTÓRY DANE OSOBOWE BĘDĄ PRZECHOWYWANE</w:t>
      </w:r>
    </w:p>
    <w:p w:rsidRPr="000F523E" w:rsidR="000F523E" w:rsidP="000F523E" w:rsidRDefault="000F523E" w14:paraId="4B8823B2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Pani/Pana dane osobowe przechowywane są do czasu zrealizowania przez Łukasiewicz – PIT celu, w którym to przetwarzanie jest realizowane. Okres przetwarzania wynika również z przepisów prawa, w tym w szczególności przepisów finansowych i o archiwizacji, tj. ustawy o VAT oraz ustawy o narodowym zasobie archiwalnym i archiwach, oraz aktów wewnętrznych obowiązujących u Administratora w zakresie tworzenia i przechowywania dokumentacji.</w:t>
      </w:r>
    </w:p>
    <w:p w:rsidRPr="000F523E" w:rsidR="000F523E" w:rsidP="000F523E" w:rsidRDefault="000F523E" w14:paraId="40CE3BB5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E54074" w14:paraId="42D552A4" w14:textId="6895FD2C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>
        <w:rPr>
          <w:rFonts w:ascii="Verdana" w:hAnsi="Verdana" w:cstheme="majorHAnsi"/>
          <w:b/>
          <w:bCs/>
          <w:sz w:val="16"/>
          <w:szCs w:val="16"/>
        </w:rPr>
        <w:t>PAŃSTWA</w:t>
      </w:r>
      <w:r w:rsidRPr="000F523E" w:rsidR="000F523E">
        <w:rPr>
          <w:rFonts w:ascii="Verdana" w:hAnsi="Verdana" w:cstheme="majorHAnsi"/>
          <w:b/>
          <w:bCs/>
          <w:sz w:val="16"/>
          <w:szCs w:val="16"/>
        </w:rPr>
        <w:t xml:space="preserve"> PRAWA</w:t>
      </w:r>
    </w:p>
    <w:p w:rsidRPr="000F523E" w:rsidR="000F523E" w:rsidP="000F523E" w:rsidRDefault="000F523E" w14:paraId="0CD026C9" w14:textId="5F609054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Osobom, których dane przetwarza Łukasiewicz – PIT przysługuje prawo do żądania od Łukasiewicz – PIT dostępu do ich danych osobowych, ich sprostowania, usunięcia lub ograniczenia przetwarzania lub wniesienia sprzeciwu wobec ich przetwarzania</w:t>
      </w:r>
      <w:r w:rsidR="0064754D">
        <w:rPr>
          <w:rFonts w:ascii="Verdana" w:hAnsi="Verdana" w:cstheme="majorHAnsi"/>
          <w:sz w:val="16"/>
          <w:szCs w:val="16"/>
        </w:rPr>
        <w:t xml:space="preserve"> </w:t>
      </w:r>
      <w:r w:rsidRPr="000F523E" w:rsidR="0064754D">
        <w:rPr>
          <w:rFonts w:ascii="Verdana" w:hAnsi="Verdana" w:cstheme="majorHAnsi"/>
          <w:sz w:val="16"/>
          <w:szCs w:val="16"/>
        </w:rPr>
        <w:t xml:space="preserve">(jeżeli przetwarzanie obywa się na podstawie art. 6 ust. 1 lit. </w:t>
      </w:r>
      <w:r w:rsidR="0064754D">
        <w:rPr>
          <w:rFonts w:ascii="Verdana" w:hAnsi="Verdana" w:cstheme="majorHAnsi"/>
          <w:sz w:val="16"/>
          <w:szCs w:val="16"/>
        </w:rPr>
        <w:t>f</w:t>
      </w:r>
      <w:r w:rsidRPr="000F523E" w:rsidR="0064754D">
        <w:rPr>
          <w:rFonts w:ascii="Verdana" w:hAnsi="Verdana" w:cstheme="majorHAnsi"/>
          <w:sz w:val="16"/>
          <w:szCs w:val="16"/>
        </w:rPr>
        <w:t xml:space="preserve"> RODO)</w:t>
      </w:r>
      <w:r w:rsidRPr="000F523E">
        <w:rPr>
          <w:rFonts w:ascii="Verdana" w:hAnsi="Verdana" w:cstheme="majorHAnsi"/>
          <w:sz w:val="16"/>
          <w:szCs w:val="16"/>
        </w:rPr>
        <w:t>, a także prawo do przenoszenia danych (jeżeli przetwarzanie obywa się na podstawie art. 6 ust. 1 lit. b RODO). Aby skorzystać ze swoich praw, proszeni są Państwo o skontaktowanie się z Łukasiewicz – PIT, który w takim przypadku zawsze analizuje czy zachodzą przesłanki do skorzystania z poszczególnych praw, zgodnie ze szczegółowymi regulacjami RODO w tym zakresie.</w:t>
      </w:r>
    </w:p>
    <w:p w:rsidRPr="000F523E" w:rsidR="000F523E" w:rsidP="000F523E" w:rsidRDefault="000F523E" w14:paraId="286CB241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6CFF3B28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SKARGA DO PREZESA UODO</w:t>
      </w:r>
    </w:p>
    <w:p w:rsidRPr="000F523E" w:rsidR="000F523E" w:rsidP="000F523E" w:rsidRDefault="000F523E" w14:paraId="168D5BAE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Osobie, której dane są przetwarzane przysługuje prawo do złożenia skargi związanej z przetwarzaniem jej danych osobowych do Prezesa Urzędu Ochrony Danych Osobowych (adres: ul. Stawki 2, 00-193 Warszawa).</w:t>
      </w:r>
    </w:p>
    <w:p w:rsidRPr="000F523E" w:rsidR="000F523E" w:rsidP="000F523E" w:rsidRDefault="000F523E" w14:paraId="4802D649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2FE39193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PODANIA DANYCH OSOBOWYCH</w:t>
      </w:r>
    </w:p>
    <w:p w:rsidRPr="000F523E" w:rsidR="000F523E" w:rsidP="000F523E" w:rsidRDefault="000F523E" w14:paraId="48549330" w14:textId="6356801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Podanie danych osobowych jest wymagane do </w:t>
      </w:r>
      <w:r w:rsidRPr="000F523E" w:rsidR="00062B94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i</w:t>
      </w:r>
      <w:r w:rsidRPr="000F523E" w:rsidR="00062B94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>złożeniem przez Pana/Panią oferty</w:t>
      </w:r>
      <w:r w:rsidRPr="000F523E" w:rsidR="00062B94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Pr="000F523E">
        <w:rPr>
          <w:rFonts w:ascii="Verdana" w:hAnsi="Verdana" w:cstheme="majorHAnsi"/>
          <w:sz w:val="16"/>
          <w:szCs w:val="16"/>
        </w:rPr>
        <w:t xml:space="preserve">. Niepodanie danych skutkować będzie brakiem możliwości </w:t>
      </w:r>
      <w:r w:rsidR="00062B94">
        <w:rPr>
          <w:rFonts w:ascii="Verdana" w:hAnsi="Verdana" w:cstheme="majorHAnsi"/>
          <w:sz w:val="16"/>
          <w:szCs w:val="16"/>
        </w:rPr>
        <w:t xml:space="preserve">realizacji ww. </w:t>
      </w:r>
      <w:r w:rsidR="009877A4">
        <w:rPr>
          <w:rFonts w:ascii="Verdana" w:hAnsi="Verdana" w:cstheme="majorHAnsi"/>
          <w:sz w:val="16"/>
          <w:szCs w:val="16"/>
        </w:rPr>
        <w:t>działań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:rsidRPr="000F523E" w:rsidR="000F523E" w:rsidP="000F523E" w:rsidRDefault="000F523E" w14:paraId="6F9F69A8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51A54E56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ZAUTOMATYZOWANE PODEJMOWANIE DECYZJI, W TYM PROFILOWANIE</w:t>
      </w:r>
    </w:p>
    <w:p w:rsidRPr="000F523E" w:rsidR="000F523E" w:rsidP="000F523E" w:rsidRDefault="000F523E" w14:paraId="4DBB2045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Jako administrator Łukasiewicz – PIT nie przetwarza danych osobowych w sposób polegający na zautomatyzowanym podejmowaniu decyzji, w tym profilowaniu.</w:t>
      </w:r>
    </w:p>
    <w:p w:rsidRPr="000F523E" w:rsidR="000F523E" w:rsidP="000F523E" w:rsidRDefault="000F523E" w14:paraId="1ED1C78B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70E0D61E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PRZEKAZANIA INFORMACJI O KLAUZULI</w:t>
      </w:r>
    </w:p>
    <w:p w:rsidRPr="000F523E" w:rsidR="000F523E" w:rsidP="000F523E" w:rsidRDefault="000F523E" w14:paraId="7C8326B2" w14:textId="67575A35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Kontrahent dysponujący danymi osobowymi osób fizycznych, których dane osobowe są przetwarzane w związku z </w:t>
      </w:r>
      <w:r w:rsidRPr="000F523E" w:rsidR="00062B94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ą</w:t>
      </w:r>
      <w:r w:rsidRPr="000F523E" w:rsidR="00062B94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 xml:space="preserve">złożeniem przez </w:t>
      </w:r>
      <w:r w:rsidR="0092678E">
        <w:rPr>
          <w:rFonts w:ascii="Verdana" w:hAnsi="Verdana" w:cstheme="majorHAnsi"/>
          <w:sz w:val="16"/>
          <w:szCs w:val="16"/>
        </w:rPr>
        <w:t>kontrahenta</w:t>
      </w:r>
      <w:r w:rsidR="00062B94">
        <w:rPr>
          <w:rFonts w:ascii="Verdana" w:hAnsi="Verdana" w:cstheme="majorHAnsi"/>
          <w:sz w:val="16"/>
          <w:szCs w:val="16"/>
        </w:rPr>
        <w:t xml:space="preserve"> oferty</w:t>
      </w:r>
      <w:r w:rsidRPr="000F523E" w:rsidR="00062B94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="0092678E">
        <w:rPr>
          <w:rFonts w:ascii="Verdana" w:hAnsi="Verdana" w:cstheme="majorHAnsi"/>
          <w:sz w:val="16"/>
          <w:szCs w:val="16"/>
        </w:rPr>
        <w:t>,</w:t>
      </w:r>
      <w:r w:rsidRPr="000F523E" w:rsidR="00062B94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zobowiązany jest zapoznać te osoby z treścią niniejszej klauzuli.</w:t>
      </w:r>
    </w:p>
    <w:p w:rsidRPr="009037FF" w:rsidR="000F523E" w:rsidP="000F523E" w:rsidRDefault="000F523E" w14:paraId="4E7066C9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C10DC6" w:rsidR="000F523E" w:rsidP="00336C84" w:rsidRDefault="000F523E" w14:paraId="7FD07AD6" w14:textId="77777777">
      <w:pPr>
        <w:pStyle w:val="Bezodstpw"/>
        <w:rPr>
          <w:rFonts w:ascii="Verdana" w:hAnsi="Verdana"/>
          <w:sz w:val="18"/>
          <w:szCs w:val="18"/>
        </w:rPr>
      </w:pPr>
    </w:p>
    <w:sectPr w:rsidRPr="00C10DC6" w:rsidR="000F523E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C3C41" w:rsidP="00CE0348" w:rsidRDefault="007C3C41" w14:paraId="5F7DB2A2" w14:textId="77777777">
      <w:pPr>
        <w:spacing w:after="0" w:line="240" w:lineRule="auto"/>
      </w:pPr>
      <w:r>
        <w:separator/>
      </w:r>
    </w:p>
  </w:endnote>
  <w:endnote w:type="continuationSeparator" w:id="0">
    <w:p w:rsidR="007C3C41" w:rsidP="00CE0348" w:rsidRDefault="007C3C41" w14:paraId="0F958D6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20"/>
        <w:szCs w:val="20"/>
      </w:rPr>
      <w:id w:val="-754518530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Verdana" w:hAnsi="Verdana"/>
            <w:sz w:val="20"/>
            <w:szCs w:val="20"/>
          </w:rPr>
        </w:sdtEndPr>
        <w:sdtContent>
          <w:p w:rsidRPr="00C10DC6" w:rsidR="002873EE" w:rsidRDefault="003C363A" w14:paraId="04D11299" w14:textId="564645AD">
            <w:pPr>
              <w:pStyle w:val="Stopka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83342C">
              <w:rPr>
                <w:rFonts w:ascii="Verdana" w:hAnsi="Verdana"/>
                <w:sz w:val="16"/>
                <w:szCs w:val="16"/>
              </w:rPr>
              <w:t xml:space="preserve">trona </w:t>
            </w:r>
            <w:r w:rsidRPr="00C10DC6" w:rsidR="002873EE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C10DC6" w:rsidR="002873EE">
              <w:rPr>
                <w:rFonts w:ascii="Verdana" w:hAnsi="Verdana"/>
                <w:sz w:val="16"/>
                <w:szCs w:val="16"/>
              </w:rPr>
              <w:instrText>PAGE</w:instrText>
            </w:r>
            <w:r w:rsidRPr="00C10DC6" w:rsidR="002873E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10DC6" w:rsidR="002873EE">
              <w:rPr>
                <w:rFonts w:ascii="Verdana" w:hAnsi="Verdana"/>
                <w:sz w:val="16"/>
                <w:szCs w:val="16"/>
              </w:rPr>
              <w:t>2</w:t>
            </w:r>
            <w:r w:rsidRPr="00C10DC6" w:rsidR="002873EE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83342C" w:rsidR="002873EE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C10DC6" w:rsidR="002873EE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C10DC6" w:rsidR="002873EE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C10DC6" w:rsidR="002873E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10DC6" w:rsidR="002873EE">
              <w:rPr>
                <w:rFonts w:ascii="Verdana" w:hAnsi="Verdana"/>
                <w:sz w:val="16"/>
                <w:szCs w:val="16"/>
              </w:rPr>
              <w:t>2</w:t>
            </w:r>
            <w:r w:rsidRPr="00C10DC6" w:rsidR="002873E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:rsidR="002873EE" w:rsidRDefault="002873EE" w14:paraId="7E6EA6B0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C3C41" w:rsidP="00CE0348" w:rsidRDefault="007C3C41" w14:paraId="4FE69377" w14:textId="77777777">
      <w:pPr>
        <w:spacing w:after="0" w:line="240" w:lineRule="auto"/>
      </w:pPr>
      <w:r>
        <w:separator/>
      </w:r>
    </w:p>
  </w:footnote>
  <w:footnote w:type="continuationSeparator" w:id="0">
    <w:p w:rsidR="007C3C41" w:rsidP="00CE0348" w:rsidRDefault="007C3C41" w14:paraId="2574F11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4515" w:rsidP="00336C84" w:rsidRDefault="24FE9897" w14:paraId="62556D01" w14:textId="7076FDB0">
    <w:pPr>
      <w:pStyle w:val="Nagwek"/>
      <w:jc w:val="right"/>
      <w:rPr>
        <w:rFonts w:ascii="Verdana" w:hAnsi="Verdana"/>
        <w:sz w:val="16"/>
        <w:szCs w:val="16"/>
      </w:rPr>
    </w:pPr>
    <w:r w:rsidRPr="57BF4B0D" w:rsidR="57BF4B0D">
      <w:rPr>
        <w:rFonts w:ascii="Verdana" w:hAnsi="Verdana"/>
        <w:sz w:val="16"/>
        <w:szCs w:val="16"/>
      </w:rPr>
      <w:t>Nr postępowania: KLSM/SP/0</w:t>
    </w:r>
    <w:r w:rsidRPr="57BF4B0D" w:rsidR="57BF4B0D">
      <w:rPr>
        <w:rFonts w:ascii="Verdana" w:hAnsi="Verdana"/>
        <w:sz w:val="16"/>
        <w:szCs w:val="16"/>
      </w:rPr>
      <w:t>10</w:t>
    </w:r>
    <w:r w:rsidRPr="57BF4B0D" w:rsidR="57BF4B0D">
      <w:rPr>
        <w:rFonts w:ascii="Verdana" w:hAnsi="Verdana"/>
        <w:sz w:val="16"/>
        <w:szCs w:val="16"/>
      </w:rPr>
      <w:t>/2024</w:t>
    </w:r>
  </w:p>
  <w:p w:rsidRPr="0083342C" w:rsidR="00336C84" w:rsidP="00336C84" w:rsidRDefault="00336C84" w14:paraId="1339C908" w14:textId="6BA6353E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Załącznik nr </w:t>
    </w:r>
    <w:r w:rsidR="007751A2">
      <w:rPr>
        <w:rFonts w:ascii="Verdana" w:hAnsi="Verdana"/>
        <w:sz w:val="16"/>
        <w:szCs w:val="16"/>
      </w:rPr>
      <w:t>2</w:t>
    </w:r>
    <w:r w:rsidRPr="0083342C">
      <w:rPr>
        <w:rFonts w:ascii="Verdana" w:hAnsi="Verdana"/>
        <w:sz w:val="16"/>
        <w:szCs w:val="16"/>
      </w:rPr>
      <w:t xml:space="preserve"> </w:t>
    </w:r>
  </w:p>
  <w:p w:rsidRPr="0083342C" w:rsidR="00336C84" w:rsidP="00336C84" w:rsidRDefault="00336C84" w14:paraId="72058AEA" w14:textId="4F20868B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do </w:t>
    </w:r>
    <w:r w:rsidRPr="0083342C" w:rsidR="00645D95">
      <w:rPr>
        <w:rFonts w:ascii="Verdana" w:hAnsi="Verdana"/>
        <w:sz w:val="16"/>
        <w:szCs w:val="16"/>
      </w:rPr>
      <w:t>o</w:t>
    </w:r>
    <w:r w:rsidRPr="0083342C">
      <w:rPr>
        <w:rFonts w:ascii="Verdana" w:hAnsi="Verdana"/>
        <w:sz w:val="16"/>
        <w:szCs w:val="16"/>
      </w:rPr>
      <w:t xml:space="preserve">głoszenia o </w:t>
    </w:r>
    <w:r w:rsidRPr="0083342C" w:rsidR="00645D95">
      <w:rPr>
        <w:rFonts w:ascii="Verdana" w:hAnsi="Verdana"/>
        <w:sz w:val="16"/>
        <w:szCs w:val="16"/>
      </w:rPr>
      <w:t>przetargu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65BC2"/>
    <w:multiLevelType w:val="hybridMultilevel"/>
    <w:tmpl w:val="E2C41CF2"/>
    <w:lvl w:ilvl="0" w:tplc="0415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1" w15:restartNumberingAfterBreak="0">
    <w:nsid w:val="10053013"/>
    <w:multiLevelType w:val="hybridMultilevel"/>
    <w:tmpl w:val="181A1B0C"/>
    <w:lvl w:ilvl="0" w:tplc="0415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2" w15:restartNumberingAfterBreak="0">
    <w:nsid w:val="19F75DEE"/>
    <w:multiLevelType w:val="hybridMultilevel"/>
    <w:tmpl w:val="836A1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B3526"/>
    <w:multiLevelType w:val="hybridMultilevel"/>
    <w:tmpl w:val="3554296C"/>
    <w:lvl w:ilvl="0" w:tplc="22569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B7C55"/>
    <w:multiLevelType w:val="hybridMultilevel"/>
    <w:tmpl w:val="2396A1C6"/>
    <w:lvl w:ilvl="0" w:tplc="0415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5" w15:restartNumberingAfterBreak="0">
    <w:nsid w:val="2A01330A"/>
    <w:multiLevelType w:val="hybridMultilevel"/>
    <w:tmpl w:val="70AA86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D48D9"/>
    <w:multiLevelType w:val="hybridMultilevel"/>
    <w:tmpl w:val="D682C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D5B43"/>
    <w:multiLevelType w:val="hybridMultilevel"/>
    <w:tmpl w:val="97CA8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13E4CC8"/>
    <w:multiLevelType w:val="hybridMultilevel"/>
    <w:tmpl w:val="B98CB6B4"/>
    <w:lvl w:ilvl="0" w:tplc="04150001">
      <w:start w:val="1"/>
      <w:numFmt w:val="bullet"/>
      <w:lvlText w:val=""/>
      <w:lvlJc w:val="left"/>
      <w:pPr>
        <w:ind w:left="1574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hint="default" w:ascii="Wingdings" w:hAnsi="Wingdings"/>
      </w:rPr>
    </w:lvl>
  </w:abstractNum>
  <w:abstractNum w:abstractNumId="9" w15:restartNumberingAfterBreak="0">
    <w:nsid w:val="31960B3B"/>
    <w:multiLevelType w:val="hybridMultilevel"/>
    <w:tmpl w:val="F9723E5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B084EFF"/>
    <w:multiLevelType w:val="hybridMultilevel"/>
    <w:tmpl w:val="C1CAF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2A42"/>
    <w:multiLevelType w:val="hybridMultilevel"/>
    <w:tmpl w:val="AE30F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D46C79"/>
    <w:multiLevelType w:val="hybridMultilevel"/>
    <w:tmpl w:val="7D7CA17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2B83C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8A776D"/>
    <w:multiLevelType w:val="multilevel"/>
    <w:tmpl w:val="2708C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8117563"/>
    <w:multiLevelType w:val="hybridMultilevel"/>
    <w:tmpl w:val="492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054AA"/>
    <w:multiLevelType w:val="hybridMultilevel"/>
    <w:tmpl w:val="6D224CCC"/>
    <w:lvl w:ilvl="0" w:tplc="0415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17" w15:restartNumberingAfterBreak="0">
    <w:nsid w:val="4ECE6E62"/>
    <w:multiLevelType w:val="hybridMultilevel"/>
    <w:tmpl w:val="FE4EA5AE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50AE6E25"/>
    <w:multiLevelType w:val="hybridMultilevel"/>
    <w:tmpl w:val="279A9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43DA1"/>
    <w:multiLevelType w:val="hybridMultilevel"/>
    <w:tmpl w:val="EF88D2E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6D50383"/>
    <w:multiLevelType w:val="hybridMultilevel"/>
    <w:tmpl w:val="E39A49CA"/>
    <w:lvl w:ilvl="0" w:tplc="0415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1" w15:restartNumberingAfterBreak="0">
    <w:nsid w:val="581E5250"/>
    <w:multiLevelType w:val="hybridMultilevel"/>
    <w:tmpl w:val="157207CE"/>
    <w:lvl w:ilvl="0" w:tplc="0415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22" w15:restartNumberingAfterBreak="0">
    <w:nsid w:val="5843470B"/>
    <w:multiLevelType w:val="hybridMultilevel"/>
    <w:tmpl w:val="72245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B3956"/>
    <w:multiLevelType w:val="hybridMultilevel"/>
    <w:tmpl w:val="9522DB02"/>
    <w:lvl w:ilvl="0" w:tplc="04150001">
      <w:start w:val="1"/>
      <w:numFmt w:val="bullet"/>
      <w:lvlText w:val=""/>
      <w:lvlJc w:val="left"/>
      <w:pPr>
        <w:ind w:left="1559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hint="default" w:ascii="Wingdings" w:hAnsi="Wingdings"/>
      </w:rPr>
    </w:lvl>
  </w:abstractNum>
  <w:abstractNum w:abstractNumId="24" w15:restartNumberingAfterBreak="0">
    <w:nsid w:val="5B5A4566"/>
    <w:multiLevelType w:val="hybridMultilevel"/>
    <w:tmpl w:val="4F82A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F0E7072"/>
    <w:multiLevelType w:val="hybridMultilevel"/>
    <w:tmpl w:val="C1486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926BF"/>
    <w:multiLevelType w:val="hybridMultilevel"/>
    <w:tmpl w:val="49A48F50"/>
    <w:lvl w:ilvl="0" w:tplc="04150001">
      <w:start w:val="1"/>
      <w:numFmt w:val="bullet"/>
      <w:lvlText w:val=""/>
      <w:lvlJc w:val="left"/>
      <w:pPr>
        <w:ind w:left="15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hint="default" w:ascii="Wingdings" w:hAnsi="Wingdings"/>
      </w:rPr>
    </w:lvl>
  </w:abstractNum>
  <w:abstractNum w:abstractNumId="27" w15:restartNumberingAfterBreak="0">
    <w:nsid w:val="6DE41DC5"/>
    <w:multiLevelType w:val="hybridMultilevel"/>
    <w:tmpl w:val="8C005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76CEB"/>
    <w:multiLevelType w:val="hybridMultilevel"/>
    <w:tmpl w:val="70284E2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5632D9A"/>
    <w:multiLevelType w:val="hybridMultilevel"/>
    <w:tmpl w:val="311C718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91B54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9754C40"/>
    <w:multiLevelType w:val="hybridMultilevel"/>
    <w:tmpl w:val="FF2AB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EC64179"/>
    <w:multiLevelType w:val="hybridMultilevel"/>
    <w:tmpl w:val="364EDE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57759703">
    <w:abstractNumId w:val="14"/>
  </w:num>
  <w:num w:numId="2" w16cid:durableId="1130898569">
    <w:abstractNumId w:val="17"/>
  </w:num>
  <w:num w:numId="3" w16cid:durableId="729234628">
    <w:abstractNumId w:val="24"/>
  </w:num>
  <w:num w:numId="4" w16cid:durableId="1440880121">
    <w:abstractNumId w:val="4"/>
  </w:num>
  <w:num w:numId="5" w16cid:durableId="358362125">
    <w:abstractNumId w:val="30"/>
  </w:num>
  <w:num w:numId="6" w16cid:durableId="1313289045">
    <w:abstractNumId w:val="1"/>
  </w:num>
  <w:num w:numId="7" w16cid:durableId="1792357092">
    <w:abstractNumId w:val="3"/>
  </w:num>
  <w:num w:numId="8" w16cid:durableId="2135055201">
    <w:abstractNumId w:val="23"/>
  </w:num>
  <w:num w:numId="9" w16cid:durableId="182282656">
    <w:abstractNumId w:val="26"/>
  </w:num>
  <w:num w:numId="10" w16cid:durableId="813136141">
    <w:abstractNumId w:val="12"/>
  </w:num>
  <w:num w:numId="11" w16cid:durableId="1881816117">
    <w:abstractNumId w:val="28"/>
  </w:num>
  <w:num w:numId="12" w16cid:durableId="1027288592">
    <w:abstractNumId w:val="16"/>
  </w:num>
  <w:num w:numId="13" w16cid:durableId="1505362105">
    <w:abstractNumId w:val="21"/>
  </w:num>
  <w:num w:numId="14" w16cid:durableId="1774013968">
    <w:abstractNumId w:val="0"/>
  </w:num>
  <w:num w:numId="15" w16cid:durableId="1306012407">
    <w:abstractNumId w:val="29"/>
  </w:num>
  <w:num w:numId="16" w16cid:durableId="769200673">
    <w:abstractNumId w:val="9"/>
  </w:num>
  <w:num w:numId="17" w16cid:durableId="1800798525">
    <w:abstractNumId w:val="8"/>
  </w:num>
  <w:num w:numId="18" w16cid:durableId="1812211022">
    <w:abstractNumId w:val="20"/>
  </w:num>
  <w:num w:numId="19" w16cid:durableId="2049379103">
    <w:abstractNumId w:val="19"/>
  </w:num>
  <w:num w:numId="20" w16cid:durableId="408236126">
    <w:abstractNumId w:val="13"/>
  </w:num>
  <w:num w:numId="21" w16cid:durableId="2128114578">
    <w:abstractNumId w:val="31"/>
  </w:num>
  <w:num w:numId="22" w16cid:durableId="1476676187">
    <w:abstractNumId w:val="10"/>
  </w:num>
  <w:num w:numId="23" w16cid:durableId="2029599227">
    <w:abstractNumId w:val="32"/>
  </w:num>
  <w:num w:numId="24" w16cid:durableId="179397971">
    <w:abstractNumId w:val="25"/>
  </w:num>
  <w:num w:numId="25" w16cid:durableId="1459757796">
    <w:abstractNumId w:val="7"/>
  </w:num>
  <w:num w:numId="26" w16cid:durableId="692733184">
    <w:abstractNumId w:val="22"/>
  </w:num>
  <w:num w:numId="27" w16cid:durableId="1732535017">
    <w:abstractNumId w:val="11"/>
  </w:num>
  <w:num w:numId="28" w16cid:durableId="178198344">
    <w:abstractNumId w:val="18"/>
  </w:num>
  <w:num w:numId="29" w16cid:durableId="664820889">
    <w:abstractNumId w:val="6"/>
  </w:num>
  <w:num w:numId="30" w16cid:durableId="1796022951">
    <w:abstractNumId w:val="2"/>
  </w:num>
  <w:num w:numId="31" w16cid:durableId="1548955623">
    <w:abstractNumId w:val="27"/>
  </w:num>
  <w:num w:numId="32" w16cid:durableId="1694646500">
    <w:abstractNumId w:val="5"/>
  </w:num>
  <w:num w:numId="33" w16cid:durableId="3734291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C4"/>
    <w:rsid w:val="00026A85"/>
    <w:rsid w:val="000376FE"/>
    <w:rsid w:val="00055B3E"/>
    <w:rsid w:val="00057E76"/>
    <w:rsid w:val="00062B94"/>
    <w:rsid w:val="00063E77"/>
    <w:rsid w:val="000729FE"/>
    <w:rsid w:val="00072EBA"/>
    <w:rsid w:val="000879A8"/>
    <w:rsid w:val="000C4A45"/>
    <w:rsid w:val="000D5646"/>
    <w:rsid w:val="000E035E"/>
    <w:rsid w:val="000F523E"/>
    <w:rsid w:val="00115FF0"/>
    <w:rsid w:val="00131871"/>
    <w:rsid w:val="00170DBC"/>
    <w:rsid w:val="00172FFC"/>
    <w:rsid w:val="001B7CB9"/>
    <w:rsid w:val="001C4A93"/>
    <w:rsid w:val="001E18D7"/>
    <w:rsid w:val="001E405B"/>
    <w:rsid w:val="001E5489"/>
    <w:rsid w:val="001F1C07"/>
    <w:rsid w:val="00217F97"/>
    <w:rsid w:val="002873EE"/>
    <w:rsid w:val="002A2C7B"/>
    <w:rsid w:val="002A5FAD"/>
    <w:rsid w:val="002B42C0"/>
    <w:rsid w:val="002E53AA"/>
    <w:rsid w:val="003024CF"/>
    <w:rsid w:val="00310DFA"/>
    <w:rsid w:val="00311449"/>
    <w:rsid w:val="00336C84"/>
    <w:rsid w:val="00337AF8"/>
    <w:rsid w:val="00355D8F"/>
    <w:rsid w:val="00376A03"/>
    <w:rsid w:val="00383CAE"/>
    <w:rsid w:val="00396019"/>
    <w:rsid w:val="003B2F86"/>
    <w:rsid w:val="003C363A"/>
    <w:rsid w:val="003C7E60"/>
    <w:rsid w:val="003D0106"/>
    <w:rsid w:val="003D7F70"/>
    <w:rsid w:val="004242F7"/>
    <w:rsid w:val="00442A51"/>
    <w:rsid w:val="00445666"/>
    <w:rsid w:val="00454000"/>
    <w:rsid w:val="00472B9F"/>
    <w:rsid w:val="00487E54"/>
    <w:rsid w:val="00491859"/>
    <w:rsid w:val="004945B9"/>
    <w:rsid w:val="00495FC4"/>
    <w:rsid w:val="004D6C47"/>
    <w:rsid w:val="004E3F76"/>
    <w:rsid w:val="004F0425"/>
    <w:rsid w:val="00537F3C"/>
    <w:rsid w:val="00554937"/>
    <w:rsid w:val="0056046E"/>
    <w:rsid w:val="005747F5"/>
    <w:rsid w:val="00592924"/>
    <w:rsid w:val="005931AB"/>
    <w:rsid w:val="005A02BB"/>
    <w:rsid w:val="005D54A6"/>
    <w:rsid w:val="005E2A4F"/>
    <w:rsid w:val="005F4B1F"/>
    <w:rsid w:val="00624266"/>
    <w:rsid w:val="00625A10"/>
    <w:rsid w:val="006437BB"/>
    <w:rsid w:val="00645D95"/>
    <w:rsid w:val="0064754D"/>
    <w:rsid w:val="006B06BE"/>
    <w:rsid w:val="006D1B42"/>
    <w:rsid w:val="006D6985"/>
    <w:rsid w:val="006F14A1"/>
    <w:rsid w:val="0071125B"/>
    <w:rsid w:val="00721C0A"/>
    <w:rsid w:val="00726889"/>
    <w:rsid w:val="007550A1"/>
    <w:rsid w:val="007751A2"/>
    <w:rsid w:val="007A6D3A"/>
    <w:rsid w:val="007B163A"/>
    <w:rsid w:val="007C3C41"/>
    <w:rsid w:val="007F213F"/>
    <w:rsid w:val="007F4716"/>
    <w:rsid w:val="00811E0C"/>
    <w:rsid w:val="00820D90"/>
    <w:rsid w:val="0083342C"/>
    <w:rsid w:val="008350A7"/>
    <w:rsid w:val="00847926"/>
    <w:rsid w:val="00861703"/>
    <w:rsid w:val="00873190"/>
    <w:rsid w:val="00874861"/>
    <w:rsid w:val="00887A01"/>
    <w:rsid w:val="008A6506"/>
    <w:rsid w:val="008B022B"/>
    <w:rsid w:val="008C2020"/>
    <w:rsid w:val="008D55D0"/>
    <w:rsid w:val="008F2AA8"/>
    <w:rsid w:val="0092678E"/>
    <w:rsid w:val="00933CF1"/>
    <w:rsid w:val="0094056A"/>
    <w:rsid w:val="009478B0"/>
    <w:rsid w:val="00960A6A"/>
    <w:rsid w:val="00976C55"/>
    <w:rsid w:val="009877A4"/>
    <w:rsid w:val="009A3114"/>
    <w:rsid w:val="009A7BD8"/>
    <w:rsid w:val="009B7CF4"/>
    <w:rsid w:val="009D7E5E"/>
    <w:rsid w:val="009E1492"/>
    <w:rsid w:val="00A15646"/>
    <w:rsid w:val="00A163AB"/>
    <w:rsid w:val="00A17DD0"/>
    <w:rsid w:val="00A30021"/>
    <w:rsid w:val="00A34819"/>
    <w:rsid w:val="00A448F2"/>
    <w:rsid w:val="00A625EE"/>
    <w:rsid w:val="00A66C71"/>
    <w:rsid w:val="00A91580"/>
    <w:rsid w:val="00AA31D6"/>
    <w:rsid w:val="00AA39CF"/>
    <w:rsid w:val="00AB00BF"/>
    <w:rsid w:val="00AD471F"/>
    <w:rsid w:val="00AE0E59"/>
    <w:rsid w:val="00AF77FA"/>
    <w:rsid w:val="00B2616D"/>
    <w:rsid w:val="00B26DCE"/>
    <w:rsid w:val="00B33A5A"/>
    <w:rsid w:val="00BA2662"/>
    <w:rsid w:val="00BA4324"/>
    <w:rsid w:val="00BF5E5C"/>
    <w:rsid w:val="00C10DC6"/>
    <w:rsid w:val="00C21900"/>
    <w:rsid w:val="00C372F8"/>
    <w:rsid w:val="00C42041"/>
    <w:rsid w:val="00C4349B"/>
    <w:rsid w:val="00C52D08"/>
    <w:rsid w:val="00C57E0A"/>
    <w:rsid w:val="00C61495"/>
    <w:rsid w:val="00C65CAC"/>
    <w:rsid w:val="00C70E01"/>
    <w:rsid w:val="00C9203E"/>
    <w:rsid w:val="00CB0350"/>
    <w:rsid w:val="00CE0348"/>
    <w:rsid w:val="00CE6B4C"/>
    <w:rsid w:val="00CF0211"/>
    <w:rsid w:val="00D32395"/>
    <w:rsid w:val="00D36E33"/>
    <w:rsid w:val="00D55198"/>
    <w:rsid w:val="00D85DE9"/>
    <w:rsid w:val="00D96D2A"/>
    <w:rsid w:val="00DE4515"/>
    <w:rsid w:val="00DE7E72"/>
    <w:rsid w:val="00E016B0"/>
    <w:rsid w:val="00E23D28"/>
    <w:rsid w:val="00E23EED"/>
    <w:rsid w:val="00E33285"/>
    <w:rsid w:val="00E54074"/>
    <w:rsid w:val="00E62B3F"/>
    <w:rsid w:val="00E83C25"/>
    <w:rsid w:val="00EB65CE"/>
    <w:rsid w:val="00F0400C"/>
    <w:rsid w:val="00F42F96"/>
    <w:rsid w:val="00F43CFD"/>
    <w:rsid w:val="00F73575"/>
    <w:rsid w:val="00F85AFB"/>
    <w:rsid w:val="00F9639B"/>
    <w:rsid w:val="00FA22F0"/>
    <w:rsid w:val="0220EEEF"/>
    <w:rsid w:val="0A0EF402"/>
    <w:rsid w:val="24FE9897"/>
    <w:rsid w:val="2849C3F6"/>
    <w:rsid w:val="2CEB7E9E"/>
    <w:rsid w:val="2E085B16"/>
    <w:rsid w:val="41E93E8B"/>
    <w:rsid w:val="57BF4B0D"/>
    <w:rsid w:val="68FBEC6D"/>
    <w:rsid w:val="6A5FF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EB3F3"/>
  <w15:chartTrackingRefBased/>
  <w15:docId w15:val="{2241BA6B-C275-4E37-81C0-8CEB1659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F42F96"/>
    <w:rPr>
      <w:kern w:val="0"/>
      <w14:ligatures w14:val="none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Bezodstpw">
    <w:name w:val="No Spacing"/>
    <w:uiPriority w:val="1"/>
    <w:qFormat/>
    <w:rsid w:val="00495FC4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60A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18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8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1900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C21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900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C219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CE0348"/>
  </w:style>
  <w:style w:type="paragraph" w:styleId="Stopka">
    <w:name w:val="footer"/>
    <w:basedOn w:val="Normalny"/>
    <w:link w:val="Stopka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CE0348"/>
  </w:style>
  <w:style w:type="paragraph" w:styleId="Poprawka">
    <w:name w:val="Revision"/>
    <w:hidden/>
    <w:uiPriority w:val="99"/>
    <w:semiHidden/>
    <w:rsid w:val="006B06BE"/>
    <w:pPr>
      <w:spacing w:after="0" w:line="240" w:lineRule="auto"/>
    </w:pPr>
  </w:style>
  <w:style w:type="character" w:styleId="AkapitzlistZnak" w:customStyle="1">
    <w:name w:val="Akapit z listą Znak"/>
    <w:link w:val="Akapitzlist"/>
    <w:uiPriority w:val="34"/>
    <w:locked/>
    <w:rsid w:val="000F5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49C9609E684F91334230DFAB53D3" ma:contentTypeVersion="6" ma:contentTypeDescription="Utwórz nowy dokument." ma:contentTypeScope="" ma:versionID="07fe0de9b7654bbd48bb9116c16ad2e3">
  <xsd:schema xmlns:xsd="http://www.w3.org/2001/XMLSchema" xmlns:xs="http://www.w3.org/2001/XMLSchema" xmlns:p="http://schemas.microsoft.com/office/2006/metadata/properties" xmlns:ns2="e83a2070-ce38-4193-8536-090475b69830" xmlns:ns3="352c5635-73bf-4281-bf5a-c8dbb9961b0e" targetNamespace="http://schemas.microsoft.com/office/2006/metadata/properties" ma:root="true" ma:fieldsID="2b07d22544d81c6a3f064839d814b756" ns2:_="" ns3:_="">
    <xsd:import namespace="e83a2070-ce38-4193-8536-090475b69830"/>
    <xsd:import namespace="352c5635-73bf-4281-bf5a-c8dbb996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2070-ce38-4193-8536-090475b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5635-73bf-4281-bf5a-c8dbb996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728442-31C8-4D94-9FCE-AD8E8E42B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2070-ce38-4193-8536-090475b69830"/>
    <ds:schemaRef ds:uri="352c5635-73bf-4281-bf5a-c8dbb996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40F30D-C5A4-4B6D-8695-F5EE6C9C75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9EE16B-7C88-4C66-98AD-A324C4EE0BD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Marek Kirmuć | Łukasiewicz - PIT</dc:creator>
  <keywords/>
  <dc:description/>
  <lastModifiedBy>Marek Kirmuć | Łukasiewicz – PIT</lastModifiedBy>
  <revision>17</revision>
  <lastPrinted>2024-02-02T15:50:00.0000000Z</lastPrinted>
  <dcterms:created xsi:type="dcterms:W3CDTF">2024-08-20T10:00:00.0000000Z</dcterms:created>
  <dcterms:modified xsi:type="dcterms:W3CDTF">2024-08-20T11:05:49.5369279Z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0x01010033B62A6A6951D247A3E9285E80C50F11</vt:lpwstr>
  </property>
</Properties>
</file>