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7751A2">
        <w:rPr>
          <w:rFonts w:ascii="Verdana" w:hAnsi="Verdana"/>
          <w:b/>
          <w:bCs/>
          <w:sz w:val="20"/>
          <w:szCs w:val="20"/>
        </w:rPr>
        <w:t>postępowanie ofertowe na sprzedaż składnika majątku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70E01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25534685" w:rsidR="00336C84" w:rsidRDefault="00C70E01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D85DE9" w:rsidRPr="00D85DE9">
        <w:rPr>
          <w:rFonts w:ascii="Verdana" w:hAnsi="Verdana"/>
          <w:b/>
          <w:bCs/>
          <w:sz w:val="20"/>
          <w:szCs w:val="20"/>
        </w:rPr>
        <w:t xml:space="preserve">auto Chevrolet </w:t>
      </w:r>
      <w:proofErr w:type="spellStart"/>
      <w:r w:rsidR="00D85DE9" w:rsidRPr="00D85DE9">
        <w:rPr>
          <w:rFonts w:ascii="Verdana" w:hAnsi="Verdana"/>
          <w:b/>
          <w:bCs/>
          <w:sz w:val="20"/>
          <w:szCs w:val="20"/>
        </w:rPr>
        <w:t>Lumin</w:t>
      </w:r>
      <w:r w:rsidR="00D85DE9">
        <w:rPr>
          <w:rFonts w:ascii="Verdana" w:hAnsi="Verdana"/>
          <w:b/>
          <w:bCs/>
          <w:sz w:val="20"/>
          <w:szCs w:val="20"/>
        </w:rPr>
        <w:t>a</w:t>
      </w:r>
      <w:proofErr w:type="spellEnd"/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33547180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5ADBCE4D">
        <w:rPr>
          <w:rFonts w:ascii="Verdana" w:hAnsi="Verdana"/>
          <w:sz w:val="20"/>
          <w:szCs w:val="20"/>
        </w:rPr>
        <w:t xml:space="preserve">W odpowiedzi na </w:t>
      </w:r>
      <w:r w:rsidR="007751A2" w:rsidRPr="5ADBCE4D">
        <w:rPr>
          <w:rFonts w:ascii="Verdana" w:hAnsi="Verdana"/>
          <w:sz w:val="20"/>
          <w:szCs w:val="20"/>
        </w:rPr>
        <w:t xml:space="preserve">postępowanie ofertowe </w:t>
      </w:r>
      <w:r w:rsidR="00487E54" w:rsidRPr="5ADBCE4D">
        <w:rPr>
          <w:rFonts w:ascii="Verdana" w:hAnsi="Verdana"/>
          <w:sz w:val="20"/>
          <w:szCs w:val="20"/>
        </w:rPr>
        <w:t xml:space="preserve">nr </w:t>
      </w:r>
      <w:r w:rsidR="00C70E01" w:rsidRPr="5ADBCE4D">
        <w:rPr>
          <w:rFonts w:ascii="Verdana" w:hAnsi="Verdana"/>
          <w:sz w:val="20"/>
          <w:szCs w:val="20"/>
        </w:rPr>
        <w:t>KLSM/</w:t>
      </w:r>
      <w:r w:rsidR="00487E54" w:rsidRPr="5ADBCE4D">
        <w:rPr>
          <w:rFonts w:ascii="Verdana" w:hAnsi="Verdana"/>
          <w:sz w:val="20"/>
          <w:szCs w:val="20"/>
        </w:rPr>
        <w:t>SP/00</w:t>
      </w:r>
      <w:r w:rsidR="00D85DE9" w:rsidRPr="5ADBCE4D">
        <w:rPr>
          <w:rFonts w:ascii="Verdana" w:hAnsi="Verdana"/>
          <w:sz w:val="20"/>
          <w:szCs w:val="20"/>
        </w:rPr>
        <w:t>7</w:t>
      </w:r>
      <w:r w:rsidR="00487E54" w:rsidRPr="5ADBCE4D">
        <w:rPr>
          <w:rFonts w:ascii="Verdana" w:hAnsi="Verdana"/>
          <w:sz w:val="20"/>
          <w:szCs w:val="20"/>
        </w:rPr>
        <w:t xml:space="preserve">/2024 </w:t>
      </w:r>
      <w:r w:rsidR="007751A2" w:rsidRPr="5ADBCE4D">
        <w:rPr>
          <w:rFonts w:ascii="Verdana" w:hAnsi="Verdana"/>
          <w:sz w:val="20"/>
          <w:szCs w:val="20"/>
        </w:rPr>
        <w:t xml:space="preserve">na sprzedaż </w:t>
      </w:r>
      <w:r w:rsidR="00D85DE9" w:rsidRPr="5ADBCE4D">
        <w:rPr>
          <w:rFonts w:ascii="Verdana" w:hAnsi="Verdana"/>
          <w:sz w:val="20"/>
          <w:szCs w:val="20"/>
        </w:rPr>
        <w:t xml:space="preserve">auta Chevrolet </w:t>
      </w:r>
      <w:proofErr w:type="spellStart"/>
      <w:r w:rsidR="00D85DE9" w:rsidRPr="5ADBCE4D">
        <w:rPr>
          <w:rFonts w:ascii="Verdana" w:hAnsi="Verdana"/>
          <w:sz w:val="20"/>
          <w:szCs w:val="20"/>
        </w:rPr>
        <w:t>Lumin</w:t>
      </w:r>
      <w:r w:rsidR="17FED39B" w:rsidRPr="5ADBCE4D">
        <w:rPr>
          <w:rFonts w:ascii="Verdana" w:hAnsi="Verdana"/>
          <w:sz w:val="20"/>
          <w:szCs w:val="20"/>
        </w:rPr>
        <w:t>a</w:t>
      </w:r>
      <w:proofErr w:type="spellEnd"/>
      <w:r w:rsidRPr="5ADBCE4D">
        <w:rPr>
          <w:rFonts w:ascii="Verdana" w:hAnsi="Verdana"/>
          <w:sz w:val="20"/>
          <w:szCs w:val="20"/>
        </w:rPr>
        <w:t xml:space="preserve">: 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5ADBCE4D">
        <w:rPr>
          <w:rFonts w:ascii="Verdana" w:hAnsi="Verdana"/>
          <w:sz w:val="20"/>
          <w:szCs w:val="20"/>
        </w:rPr>
        <w:t xml:space="preserve">zapoznałem się z </w:t>
      </w:r>
      <w:r w:rsidR="00A66C71" w:rsidRPr="5ADBCE4D">
        <w:rPr>
          <w:rFonts w:ascii="Verdana" w:hAnsi="Verdana"/>
          <w:sz w:val="20"/>
          <w:szCs w:val="20"/>
        </w:rPr>
        <w:t xml:space="preserve">warunkami zawartymi w </w:t>
      </w:r>
      <w:r w:rsidR="00847926" w:rsidRPr="5ADBCE4D">
        <w:rPr>
          <w:rFonts w:ascii="Verdana" w:hAnsi="Verdana"/>
          <w:sz w:val="20"/>
          <w:szCs w:val="20"/>
        </w:rPr>
        <w:t>o</w:t>
      </w:r>
      <w:r w:rsidRPr="5ADBCE4D">
        <w:rPr>
          <w:rFonts w:ascii="Verdana" w:hAnsi="Verdana"/>
          <w:sz w:val="20"/>
          <w:szCs w:val="20"/>
        </w:rPr>
        <w:t>głoszeni</w:t>
      </w:r>
      <w:r w:rsidR="00A66C71" w:rsidRPr="5ADBCE4D">
        <w:rPr>
          <w:rFonts w:ascii="Verdana" w:hAnsi="Verdana"/>
          <w:sz w:val="20"/>
          <w:szCs w:val="20"/>
        </w:rPr>
        <w:t>u</w:t>
      </w:r>
      <w:r w:rsidRPr="5ADBCE4D">
        <w:rPr>
          <w:rFonts w:ascii="Verdana" w:hAnsi="Verdana"/>
          <w:sz w:val="20"/>
          <w:szCs w:val="20"/>
        </w:rPr>
        <w:t xml:space="preserve"> i </w:t>
      </w:r>
      <w:r w:rsidR="00C9203E" w:rsidRPr="5ADBCE4D">
        <w:rPr>
          <w:rFonts w:ascii="Verdana" w:hAnsi="Verdana"/>
          <w:sz w:val="20"/>
          <w:szCs w:val="20"/>
        </w:rPr>
        <w:t xml:space="preserve">przyjmuję te warunki bez </w:t>
      </w:r>
      <w:r w:rsidRPr="5ADBCE4D">
        <w:rPr>
          <w:rFonts w:ascii="Verdana" w:hAnsi="Verdana"/>
          <w:sz w:val="20"/>
          <w:szCs w:val="20"/>
        </w:rPr>
        <w:t>zastrzeżeń,</w:t>
      </w:r>
    </w:p>
    <w:p w14:paraId="67868FB3" w14:textId="71D7FE83" w:rsidR="7DA639D5" w:rsidRDefault="7DA639D5" w:rsidP="5ADBCE4D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5ADBCE4D">
        <w:rPr>
          <w:rFonts w:ascii="Verdana" w:eastAsia="Verdana" w:hAnsi="Verdana" w:cs="Verdana"/>
          <w:sz w:val="20"/>
          <w:szCs w:val="20"/>
        </w:rPr>
        <w:t>stan środka trwałego będącego przedmiotem post</w:t>
      </w:r>
      <w:r w:rsidR="00C1755F">
        <w:rPr>
          <w:rFonts w:ascii="Verdana" w:eastAsia="Verdana" w:hAnsi="Verdana" w:cs="Verdana"/>
          <w:sz w:val="20"/>
          <w:szCs w:val="20"/>
        </w:rPr>
        <w:t>ę</w:t>
      </w:r>
      <w:r w:rsidRPr="5ADBCE4D">
        <w:rPr>
          <w:rFonts w:ascii="Verdana" w:eastAsia="Verdana" w:hAnsi="Verdana" w:cs="Verdana"/>
          <w:sz w:val="20"/>
          <w:szCs w:val="20"/>
        </w:rPr>
        <w:t>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6D195CEC" w14:textId="19144591" w:rsidR="007751A2" w:rsidRDefault="00454000" w:rsidP="5ADBCE4D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5ADBCE4D">
        <w:rPr>
          <w:rFonts w:ascii="Verdana" w:hAnsi="Verdana"/>
          <w:sz w:val="20"/>
          <w:szCs w:val="20"/>
        </w:rPr>
        <w:t>wszystkie informacje zawarte w formularzu ofertowym są aktualne i zgodne z</w:t>
      </w:r>
      <w:r w:rsidR="006B06BE" w:rsidRPr="5ADBCE4D">
        <w:rPr>
          <w:rFonts w:ascii="Verdana" w:hAnsi="Verdana"/>
          <w:sz w:val="20"/>
          <w:szCs w:val="20"/>
        </w:rPr>
        <w:t> </w:t>
      </w:r>
      <w:r w:rsidRPr="5ADBCE4D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 w:rsidRPr="5ADBCE4D">
        <w:rPr>
          <w:rFonts w:ascii="Verdana" w:hAnsi="Verdana"/>
          <w:sz w:val="20"/>
          <w:szCs w:val="20"/>
        </w:rPr>
        <w:t>s</w:t>
      </w:r>
      <w:r w:rsidRPr="5ADBCE4D">
        <w:rPr>
          <w:rFonts w:ascii="Verdana" w:hAnsi="Verdana"/>
          <w:sz w:val="20"/>
          <w:szCs w:val="20"/>
        </w:rPr>
        <w:t>przedawcy w błąd.</w:t>
      </w: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4B4DE720" w14:textId="6AC99F0A" w:rsidR="00336C84" w:rsidRPr="00336C84" w:rsidRDefault="00336C84" w:rsidP="5ADBCE4D">
      <w:pPr>
        <w:pStyle w:val="Bezodstpw"/>
        <w:rPr>
          <w:rFonts w:ascii="Verdana" w:hAnsi="Verdana"/>
          <w:sz w:val="20"/>
          <w:szCs w:val="20"/>
        </w:rPr>
      </w:pPr>
    </w:p>
    <w:p w14:paraId="300D3D48" w14:textId="6E5832D9" w:rsidR="00336C84" w:rsidRPr="00336C84" w:rsidRDefault="00336C84" w:rsidP="5ADBCE4D">
      <w:pPr>
        <w:pStyle w:val="Bezodstpw"/>
        <w:rPr>
          <w:rFonts w:ascii="Verdana" w:hAnsi="Verdana"/>
          <w:sz w:val="20"/>
          <w:szCs w:val="20"/>
        </w:rPr>
      </w:pPr>
    </w:p>
    <w:p w14:paraId="2232744F" w14:textId="6468E279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5ADBCE4D">
        <w:rPr>
          <w:rFonts w:ascii="Verdana" w:hAnsi="Verdana"/>
          <w:sz w:val="20"/>
          <w:szCs w:val="20"/>
        </w:rPr>
        <w:t xml:space="preserve">…………………………………………… </w:t>
      </w:r>
      <w:r>
        <w:tab/>
      </w:r>
      <w:r>
        <w:tab/>
      </w:r>
      <w:r>
        <w:tab/>
      </w:r>
      <w:r>
        <w:tab/>
      </w:r>
      <w:r w:rsidR="007F213F" w:rsidRPr="5ADBCE4D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0A520E83" w14:textId="13DDB195" w:rsidR="5ADBCE4D" w:rsidRDefault="5ADBCE4D" w:rsidP="5ADBCE4D">
      <w:pPr>
        <w:pStyle w:val="Bezodstpw"/>
        <w:rPr>
          <w:rFonts w:ascii="Verdana" w:hAnsi="Verdana"/>
          <w:sz w:val="20"/>
          <w:szCs w:val="20"/>
        </w:rPr>
      </w:pPr>
    </w:p>
    <w:p w14:paraId="43CC60ED" w14:textId="2CF37302" w:rsidR="5ADBCE4D" w:rsidRDefault="5ADBCE4D" w:rsidP="5ADBCE4D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B2A2" w14:textId="77777777" w:rsidR="007C3C41" w:rsidRDefault="007C3C41" w:rsidP="00CE0348">
      <w:pPr>
        <w:spacing w:after="0" w:line="240" w:lineRule="auto"/>
      </w:pPr>
      <w:r>
        <w:separator/>
      </w:r>
    </w:p>
  </w:endnote>
  <w:endnote w:type="continuationSeparator" w:id="0">
    <w:p w14:paraId="0F958D6E" w14:textId="77777777" w:rsidR="007C3C41" w:rsidRDefault="007C3C41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9377" w14:textId="77777777" w:rsidR="007C3C41" w:rsidRDefault="007C3C41" w:rsidP="00CE0348">
      <w:pPr>
        <w:spacing w:after="0" w:line="240" w:lineRule="auto"/>
      </w:pPr>
      <w:r>
        <w:separator/>
      </w:r>
    </w:p>
  </w:footnote>
  <w:footnote w:type="continuationSeparator" w:id="0">
    <w:p w14:paraId="2574F116" w14:textId="77777777" w:rsidR="007C3C41" w:rsidRDefault="007C3C41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D01" w14:textId="152DC12A" w:rsidR="00DE4515" w:rsidRDefault="00DE4515" w:rsidP="00336C84">
    <w:pPr>
      <w:pStyle w:val="Nagwek"/>
      <w:jc w:val="right"/>
      <w:rPr>
        <w:rFonts w:ascii="Verdana" w:hAnsi="Verdana"/>
        <w:sz w:val="16"/>
        <w:szCs w:val="16"/>
      </w:rPr>
    </w:pPr>
    <w:r w:rsidRPr="00DE4515">
      <w:rPr>
        <w:rFonts w:ascii="Verdana" w:hAnsi="Verdana"/>
        <w:sz w:val="16"/>
        <w:szCs w:val="16"/>
      </w:rPr>
      <w:t xml:space="preserve">Nr postępowania: </w:t>
    </w:r>
    <w:r w:rsidR="00C70E01">
      <w:rPr>
        <w:rFonts w:ascii="Verdana" w:hAnsi="Verdana"/>
        <w:sz w:val="16"/>
        <w:szCs w:val="16"/>
      </w:rPr>
      <w:t>KLSM/</w:t>
    </w:r>
    <w:r w:rsidRPr="00DE4515">
      <w:rPr>
        <w:rFonts w:ascii="Verdana" w:hAnsi="Verdana"/>
        <w:sz w:val="16"/>
        <w:szCs w:val="16"/>
      </w:rPr>
      <w:t>SP/00</w:t>
    </w:r>
    <w:r w:rsidR="00D85DE9">
      <w:rPr>
        <w:rFonts w:ascii="Verdana" w:hAnsi="Verdana"/>
        <w:sz w:val="16"/>
        <w:szCs w:val="16"/>
      </w:rPr>
      <w:t>7</w:t>
    </w:r>
    <w:r w:rsidRPr="00DE4515">
      <w:rPr>
        <w:rFonts w:ascii="Verdana" w:hAnsi="Verdana"/>
        <w:sz w:val="16"/>
        <w:szCs w:val="16"/>
      </w:rPr>
      <w:t>/2024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E2BFB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0DBD"/>
    <w:rsid w:val="00A625EE"/>
    <w:rsid w:val="00A66C71"/>
    <w:rsid w:val="00A91580"/>
    <w:rsid w:val="00AA39CF"/>
    <w:rsid w:val="00AB00BF"/>
    <w:rsid w:val="00AC02F8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1755F"/>
    <w:rsid w:val="00C21900"/>
    <w:rsid w:val="00C372F8"/>
    <w:rsid w:val="00C42041"/>
    <w:rsid w:val="00C4349B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15251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28CFB52"/>
    <w:rsid w:val="17FED39B"/>
    <w:rsid w:val="35EE0878"/>
    <w:rsid w:val="447F141C"/>
    <w:rsid w:val="5ADBCE4D"/>
    <w:rsid w:val="64767A72"/>
    <w:rsid w:val="7DA6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Marek Kirmuć | Łukasiewicz – PIT</cp:lastModifiedBy>
  <cp:revision>15</cp:revision>
  <cp:lastPrinted>2024-02-02T15:50:00Z</cp:lastPrinted>
  <dcterms:created xsi:type="dcterms:W3CDTF">2024-08-20T10:51:00Z</dcterms:created>
  <dcterms:modified xsi:type="dcterms:W3CDTF">2024-08-20T11:48:00Z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