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3392" w14:textId="345921ED" w:rsidR="00C716F7" w:rsidRPr="006E47CC" w:rsidRDefault="00C716F7" w:rsidP="00C716F7">
      <w:pPr>
        <w:pStyle w:val="Akapitzlist"/>
        <w:numPr>
          <w:ilvl w:val="0"/>
          <w:numId w:val="13"/>
        </w:numPr>
        <w:spacing w:line="360" w:lineRule="auto"/>
        <w:rPr>
          <w:b/>
          <w:bCs/>
        </w:rPr>
      </w:pPr>
      <w:r w:rsidRPr="006E47CC">
        <w:rPr>
          <w:b/>
          <w:bCs/>
        </w:rPr>
        <w:t xml:space="preserve">Samochód </w:t>
      </w:r>
      <w:r w:rsidR="009E2CBD">
        <w:rPr>
          <w:b/>
          <w:bCs/>
        </w:rPr>
        <w:t>dostawczy/ciężarowy</w:t>
      </w:r>
      <w:r w:rsidRPr="006E47CC">
        <w:rPr>
          <w:b/>
          <w:bCs/>
        </w:rPr>
        <w:t xml:space="preserve"> </w:t>
      </w:r>
      <w:r w:rsidR="00B97BD7">
        <w:rPr>
          <w:b/>
          <w:bCs/>
        </w:rPr>
        <w:t xml:space="preserve">VOLKSWAGEN </w:t>
      </w:r>
      <w:r w:rsidR="004C3573">
        <w:rPr>
          <w:b/>
          <w:bCs/>
        </w:rPr>
        <w:t>PO 017ET</w:t>
      </w:r>
    </w:p>
    <w:p w14:paraId="2EA110BA" w14:textId="6D11CE7D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Wersja:</w:t>
      </w:r>
      <w:r>
        <w:t xml:space="preserve"> </w:t>
      </w:r>
      <w:r w:rsidR="004C3573">
        <w:t>Transporter T4</w:t>
      </w:r>
    </w:p>
    <w:p w14:paraId="740B7B3F" w14:textId="72DB2EA4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4C3573">
        <w:t>1992</w:t>
      </w:r>
    </w:p>
    <w:p w14:paraId="77840B42" w14:textId="32684A58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4C3573">
        <w:t>1992/02/24</w:t>
      </w:r>
    </w:p>
    <w:p w14:paraId="1FB0C80F" w14:textId="21C26D1E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4C3573">
        <w:t>244024 k</w:t>
      </w:r>
      <w:r>
        <w:t>m</w:t>
      </w:r>
    </w:p>
    <w:p w14:paraId="5BF79C46" w14:textId="2A044B2F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4C3573">
        <w:t xml:space="preserve">Czerwony 2-warstwowy typu </w:t>
      </w:r>
      <w:proofErr w:type="spellStart"/>
      <w:r w:rsidR="004C3573">
        <w:t>uni</w:t>
      </w:r>
      <w:proofErr w:type="spellEnd"/>
    </w:p>
    <w:p w14:paraId="45330571" w14:textId="08A13192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</w:t>
      </w:r>
      <w:r w:rsidR="00AC56EC">
        <w:t>2</w:t>
      </w:r>
      <w:r w:rsidR="004C3573">
        <w:t>465</w:t>
      </w:r>
      <w:r w:rsidR="00AC56EC">
        <w:t xml:space="preserve"> k</w:t>
      </w:r>
      <w:r>
        <w:t>g</w:t>
      </w:r>
    </w:p>
    <w:p w14:paraId="51649BFD" w14:textId="3A9ABF65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4C3573">
        <w:t xml:space="preserve">skrzyniowa bez opończy </w:t>
      </w:r>
    </w:p>
    <w:p w14:paraId="1BC10DE2" w14:textId="06F3ADAB" w:rsidR="00C716F7" w:rsidRDefault="004C3573" w:rsidP="00C716F7">
      <w:pPr>
        <w:pStyle w:val="Akapitzlist"/>
        <w:spacing w:line="360" w:lineRule="auto"/>
      </w:pPr>
      <w:r>
        <w:rPr>
          <w:b/>
          <w:bCs/>
        </w:rPr>
        <w:t xml:space="preserve">Rodzaj kabiny </w:t>
      </w:r>
      <w:r w:rsidR="00C716F7" w:rsidRPr="006D163E">
        <w:rPr>
          <w:b/>
          <w:bCs/>
        </w:rPr>
        <w:t>:</w:t>
      </w:r>
      <w:r w:rsidR="00C716F7">
        <w:t xml:space="preserve"> </w:t>
      </w:r>
      <w:r>
        <w:t>krótka</w:t>
      </w:r>
    </w:p>
    <w:p w14:paraId="583E49D4" w14:textId="741A7CAE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</w:t>
      </w:r>
      <w:r w:rsidR="004C3573">
        <w:t>895 c</w:t>
      </w:r>
      <w:r>
        <w:t xml:space="preserve">cm / </w:t>
      </w:r>
      <w:r w:rsidR="004C3573">
        <w:t>44 kW ( 60 KM</w:t>
      </w:r>
      <w:r>
        <w:t>)</w:t>
      </w:r>
    </w:p>
    <w:p w14:paraId="68A322B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55783C2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00A92E78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7B4207AC" w14:textId="7163D475" w:rsidR="004C3573" w:rsidRDefault="004C3573" w:rsidP="00C716F7">
      <w:pPr>
        <w:pStyle w:val="Akapitzlist"/>
        <w:spacing w:line="360" w:lineRule="auto"/>
      </w:pPr>
      <w:r>
        <w:rPr>
          <w:b/>
          <w:bCs/>
        </w:rPr>
        <w:t>Liczba osi:</w:t>
      </w:r>
      <w:r>
        <w:t xml:space="preserve"> 2</w:t>
      </w:r>
    </w:p>
    <w:p w14:paraId="010F0AA1" w14:textId="569784FC" w:rsidR="00F9694F" w:rsidRDefault="004C3573" w:rsidP="00AC56EC">
      <w:pPr>
        <w:pStyle w:val="Akapitzlist"/>
        <w:spacing w:line="360" w:lineRule="auto"/>
      </w:pPr>
      <w:r>
        <w:rPr>
          <w:b/>
          <w:bCs/>
        </w:rPr>
        <w:t xml:space="preserve">Samochód ciężarowy do 3,5T 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6786B7BD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4C3573">
        <w:t>dostateczny</w:t>
      </w:r>
      <w:r>
        <w:t xml:space="preserve">. </w:t>
      </w:r>
      <w:r w:rsidR="004C3573">
        <w:t>Z</w:t>
      </w:r>
      <w:r>
        <w:t>arysowania lakieru i wgniecenia.</w:t>
      </w:r>
      <w:r w:rsidR="004C3573">
        <w:t xml:space="preserve"> Próg drzwi stwierdzona korozja.</w:t>
      </w:r>
      <w:r>
        <w:t xml:space="preserve"> Kluczyki 1 komplet.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2CB75A7F" w:rsidR="00C716F7" w:rsidRPr="006D163E" w:rsidRDefault="00C716F7" w:rsidP="00C716F7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 w:rsidR="004C3573">
        <w:t xml:space="preserve"> 8100 </w:t>
      </w:r>
      <w:r w:rsidRPr="00A66D62">
        <w:t>zł</w:t>
      </w:r>
      <w:r w:rsidRPr="006D163E">
        <w:t xml:space="preserve"> (w tym VAT 23% - </w:t>
      </w:r>
      <w:r w:rsidR="004C3573">
        <w:t>1514,63</w:t>
      </w:r>
      <w:r w:rsidR="00A66D62">
        <w:t xml:space="preserve"> </w:t>
      </w:r>
      <w:r w:rsidRPr="006D163E">
        <w:t>zł)</w:t>
      </w:r>
    </w:p>
    <w:p w14:paraId="4038435A" w14:textId="77777777" w:rsidR="00C716F7" w:rsidRDefault="00C716F7" w:rsidP="00C716F7">
      <w:pPr>
        <w:pStyle w:val="Akapitzlist"/>
      </w:pPr>
    </w:p>
    <w:p w14:paraId="497CBA46" w14:textId="77777777" w:rsidR="00C716F7" w:rsidRDefault="00C716F7" w:rsidP="00C716F7">
      <w:pPr>
        <w:pStyle w:val="Akapitzlist"/>
      </w:pPr>
    </w:p>
    <w:p w14:paraId="5102DC75" w14:textId="2B0ED277" w:rsidR="00C716F7" w:rsidRDefault="00C716F7" w:rsidP="00C716F7">
      <w:pPr>
        <w:pStyle w:val="Akapitzlist"/>
      </w:pPr>
    </w:p>
    <w:p w14:paraId="75D043DA" w14:textId="2474945B" w:rsidR="00C716F7" w:rsidRDefault="00C716F7" w:rsidP="00C716F7">
      <w:pPr>
        <w:pStyle w:val="Akapitzlist"/>
      </w:pPr>
    </w:p>
    <w:p w14:paraId="51C7E9BF" w14:textId="77777777" w:rsidR="00C716F7" w:rsidRDefault="00C716F7" w:rsidP="00C716F7">
      <w:pPr>
        <w:pStyle w:val="Akapitzlist"/>
      </w:pPr>
    </w:p>
    <w:p w14:paraId="7D5F1F6C" w14:textId="4961CC84" w:rsidR="00C716F7" w:rsidRDefault="00C716F7" w:rsidP="00C716F7">
      <w:pPr>
        <w:pStyle w:val="Akapitzlist"/>
      </w:pPr>
    </w:p>
    <w:p w14:paraId="454566AC" w14:textId="2A796F22" w:rsidR="00C716F7" w:rsidRDefault="00C716F7" w:rsidP="00C716F7">
      <w:pPr>
        <w:pStyle w:val="Akapitzlist"/>
      </w:pPr>
    </w:p>
    <w:p w14:paraId="1280B8D1" w14:textId="69A0E294" w:rsidR="00C716F7" w:rsidRDefault="00C716F7" w:rsidP="00C716F7">
      <w:pPr>
        <w:pStyle w:val="Akapitzlist"/>
      </w:pPr>
    </w:p>
    <w:p w14:paraId="6F3EE5B7" w14:textId="36385C77" w:rsidR="00C716F7" w:rsidRDefault="00C716F7" w:rsidP="00C716F7">
      <w:pPr>
        <w:pStyle w:val="Akapitzlist"/>
      </w:pPr>
    </w:p>
    <w:p w14:paraId="5AFF9BBC" w14:textId="3AC2DEF1" w:rsidR="00C716F7" w:rsidRDefault="00C716F7" w:rsidP="00C716F7">
      <w:pPr>
        <w:pStyle w:val="Akapitzlist"/>
      </w:pPr>
    </w:p>
    <w:p w14:paraId="73CC5010" w14:textId="0FA1E9A4" w:rsidR="00556D5D" w:rsidRPr="00C716F7" w:rsidRDefault="00556D5D" w:rsidP="00C716F7"/>
    <w:sectPr w:rsidR="00556D5D" w:rsidRPr="00C716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C01D" w14:textId="77777777" w:rsidR="006C00AF" w:rsidRDefault="006C00AF" w:rsidP="00CE253F">
      <w:pPr>
        <w:spacing w:after="0" w:line="240" w:lineRule="auto"/>
      </w:pPr>
      <w:r>
        <w:separator/>
      </w:r>
    </w:p>
  </w:endnote>
  <w:endnote w:type="continuationSeparator" w:id="0">
    <w:p w14:paraId="2DBFFC9D" w14:textId="77777777" w:rsidR="006C00AF" w:rsidRDefault="006C00AF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EF4593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EF4593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EF4593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EF4593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D1E5" w14:textId="77777777" w:rsidR="006C00AF" w:rsidRDefault="006C00AF" w:rsidP="00CE253F">
      <w:pPr>
        <w:spacing w:after="0" w:line="240" w:lineRule="auto"/>
      </w:pPr>
      <w:r>
        <w:separator/>
      </w:r>
    </w:p>
  </w:footnote>
  <w:footnote w:type="continuationSeparator" w:id="0">
    <w:p w14:paraId="1D56796F" w14:textId="77777777" w:rsidR="006C00AF" w:rsidRDefault="006C00AF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D422" w14:textId="0D95F182" w:rsidR="000E77E5" w:rsidRPr="000E77E5" w:rsidRDefault="00CE253F" w:rsidP="000E77E5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0E77E5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9998D9" w:rsidRPr="000E77E5">
      <w:rPr>
        <w:rFonts w:ascii="Verdana" w:hAnsi="Verdana"/>
        <w:sz w:val="16"/>
        <w:szCs w:val="16"/>
        <w:lang w:eastAsia="pl-PL"/>
      </w:rPr>
      <w:t xml:space="preserve"> Nr postępowania: KLSM/SP/011/2024</w:t>
    </w:r>
  </w:p>
  <w:p w14:paraId="242CE5EF" w14:textId="77777777" w:rsidR="000E77E5" w:rsidRPr="000E77E5" w:rsidRDefault="000E77E5" w:rsidP="000E77E5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0E77E5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697DC389" w:rsidR="00B97BD7" w:rsidRPr="000E77E5" w:rsidRDefault="000E77E5" w:rsidP="000E77E5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0E77E5">
      <w:rPr>
        <w:rFonts w:ascii="Verdana" w:hAnsi="Verdana"/>
        <w:sz w:val="16"/>
        <w:szCs w:val="16"/>
        <w:lang w:eastAsia="pl-PL"/>
      </w:rPr>
      <w:t>opis szczegółowy</w:t>
    </w:r>
  </w:p>
  <w:p w14:paraId="72092B64" w14:textId="49A96C70" w:rsidR="001C1DB6" w:rsidRPr="000E77E5" w:rsidRDefault="001C1DB6" w:rsidP="000E77E5">
    <w:pPr>
      <w:pStyle w:val="Nagwek"/>
      <w:jc w:val="right"/>
      <w:rPr>
        <w:rFonts w:ascii="Verdana" w:hAnsi="Verdana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10BD8"/>
    <w:rsid w:val="00071D58"/>
    <w:rsid w:val="00073CF5"/>
    <w:rsid w:val="000B66AC"/>
    <w:rsid w:val="000E77E5"/>
    <w:rsid w:val="001C1DB6"/>
    <w:rsid w:val="001D5778"/>
    <w:rsid w:val="001E1936"/>
    <w:rsid w:val="002331F1"/>
    <w:rsid w:val="002337CC"/>
    <w:rsid w:val="00241A58"/>
    <w:rsid w:val="002461C3"/>
    <w:rsid w:val="002D52D8"/>
    <w:rsid w:val="003B730B"/>
    <w:rsid w:val="003C468C"/>
    <w:rsid w:val="003D184A"/>
    <w:rsid w:val="003D7140"/>
    <w:rsid w:val="004C3573"/>
    <w:rsid w:val="005254A7"/>
    <w:rsid w:val="00556D5D"/>
    <w:rsid w:val="00557900"/>
    <w:rsid w:val="005A61D1"/>
    <w:rsid w:val="00602A51"/>
    <w:rsid w:val="0065395A"/>
    <w:rsid w:val="0068242C"/>
    <w:rsid w:val="006C00AF"/>
    <w:rsid w:val="006D1922"/>
    <w:rsid w:val="006E0A78"/>
    <w:rsid w:val="007345C2"/>
    <w:rsid w:val="00741431"/>
    <w:rsid w:val="007A14E4"/>
    <w:rsid w:val="007A479F"/>
    <w:rsid w:val="007A4994"/>
    <w:rsid w:val="007C05E2"/>
    <w:rsid w:val="007D03A6"/>
    <w:rsid w:val="008546C0"/>
    <w:rsid w:val="00865CA2"/>
    <w:rsid w:val="008675ED"/>
    <w:rsid w:val="00880ED9"/>
    <w:rsid w:val="00886C38"/>
    <w:rsid w:val="009E2CBD"/>
    <w:rsid w:val="00A3081A"/>
    <w:rsid w:val="00A4389A"/>
    <w:rsid w:val="00A66D62"/>
    <w:rsid w:val="00AC56EC"/>
    <w:rsid w:val="00B83E96"/>
    <w:rsid w:val="00B97BD7"/>
    <w:rsid w:val="00C716F7"/>
    <w:rsid w:val="00CB7743"/>
    <w:rsid w:val="00CC0696"/>
    <w:rsid w:val="00CC1E61"/>
    <w:rsid w:val="00CE253F"/>
    <w:rsid w:val="00CF3BBB"/>
    <w:rsid w:val="00D11CD0"/>
    <w:rsid w:val="00D57F40"/>
    <w:rsid w:val="00D710CF"/>
    <w:rsid w:val="00D95C27"/>
    <w:rsid w:val="00E04FE1"/>
    <w:rsid w:val="00E26219"/>
    <w:rsid w:val="00EC2DBA"/>
    <w:rsid w:val="00EF4593"/>
    <w:rsid w:val="00F03E56"/>
    <w:rsid w:val="00F2012E"/>
    <w:rsid w:val="00F636DF"/>
    <w:rsid w:val="00F81F58"/>
    <w:rsid w:val="00F838D5"/>
    <w:rsid w:val="00F9694F"/>
    <w:rsid w:val="00FA6AD8"/>
    <w:rsid w:val="6199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  <ds:schemaRef ds:uri="b362527d-da28-4fd3-a4f5-cff25be005da"/>
    <ds:schemaRef ds:uri="01363d75-f8a8-47ca-9281-bd3b9a0728d8"/>
  </ds:schemaRefs>
</ds:datastoreItem>
</file>

<file path=customXml/itemProps3.xml><?xml version="1.0" encoding="utf-8"?>
<ds:datastoreItem xmlns:ds="http://schemas.openxmlformats.org/officeDocument/2006/customXml" ds:itemID="{27261B26-8F69-499E-8309-1751DD66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6</cp:revision>
  <dcterms:created xsi:type="dcterms:W3CDTF">2024-06-18T11:46:00Z</dcterms:created>
  <dcterms:modified xsi:type="dcterms:W3CDTF">2024-09-03T13:08:00Z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